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9F8B" w14:textId="77777777" w:rsidR="00B133A8" w:rsidRPr="002A7A5A" w:rsidRDefault="00B133A8" w:rsidP="002A7A5A">
      <w:pPr>
        <w:jc w:val="right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2A7A5A">
        <w:rPr>
          <w:rFonts w:ascii="Times New Roman" w:hAnsi="Times New Roman"/>
          <w:b/>
          <w:i/>
          <w:sz w:val="26"/>
          <w:szCs w:val="26"/>
        </w:rPr>
        <w:t>Приложение 3</w:t>
      </w:r>
    </w:p>
    <w:p w14:paraId="50BC69FE" w14:textId="77777777" w:rsidR="00B133A8" w:rsidRDefault="00B133A8" w:rsidP="002A7A5A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73B0E96" w14:textId="77777777" w:rsidR="00B133A8" w:rsidRDefault="00B133A8" w:rsidP="002A7A5A">
      <w:pPr>
        <w:jc w:val="center"/>
        <w:rPr>
          <w:rFonts w:ascii="Times New Roman" w:hAnsi="Times New Roman"/>
          <w:b/>
          <w:sz w:val="26"/>
          <w:szCs w:val="26"/>
        </w:rPr>
      </w:pPr>
      <w:r w:rsidRPr="002A7A5A">
        <w:rPr>
          <w:rFonts w:ascii="Times New Roman" w:hAnsi="Times New Roman"/>
          <w:b/>
          <w:sz w:val="26"/>
          <w:szCs w:val="26"/>
        </w:rPr>
        <w:t>План мероприятий федерального партийного проекта «</w:t>
      </w:r>
      <w:r w:rsidRPr="002A7A5A">
        <w:rPr>
          <w:rFonts w:ascii="Times New Roman" w:hAnsi="Times New Roman"/>
          <w:b/>
          <w:sz w:val="26"/>
          <w:szCs w:val="26"/>
          <w:lang w:val="en-US"/>
        </w:rPr>
        <w:t>Z</w:t>
      </w:r>
      <w:r w:rsidRPr="002A7A5A">
        <w:rPr>
          <w:rFonts w:ascii="Times New Roman" w:hAnsi="Times New Roman"/>
          <w:b/>
          <w:sz w:val="26"/>
          <w:szCs w:val="26"/>
        </w:rPr>
        <w:t>а Самбо» в субъектах РФ на период 2023 года.</w:t>
      </w:r>
    </w:p>
    <w:p w14:paraId="5FAB7E1C" w14:textId="77777777" w:rsidR="00B133A8" w:rsidRPr="002A7A5A" w:rsidRDefault="00B133A8" w:rsidP="002A7A5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395"/>
        <w:gridCol w:w="2912"/>
        <w:gridCol w:w="3466"/>
        <w:gridCol w:w="2912"/>
      </w:tblGrid>
      <w:tr w:rsidR="00B133A8" w:rsidRPr="000C3B68" w14:paraId="16CCBA36" w14:textId="77777777" w:rsidTr="000C3B68">
        <w:trPr>
          <w:jc w:val="center"/>
        </w:trPr>
        <w:tc>
          <w:tcPr>
            <w:tcW w:w="2263" w:type="dxa"/>
          </w:tcPr>
          <w:p w14:paraId="5111EE68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4395" w:type="dxa"/>
          </w:tcPr>
          <w:p w14:paraId="37F3FDBF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  <w:p w14:paraId="265A6CCB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0C6A81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i/>
                <w:sz w:val="24"/>
                <w:szCs w:val="24"/>
              </w:rPr>
              <w:t>(название, краткое описание, число, месяц)</w:t>
            </w:r>
          </w:p>
        </w:tc>
        <w:tc>
          <w:tcPr>
            <w:tcW w:w="2912" w:type="dxa"/>
          </w:tcPr>
          <w:p w14:paraId="555ED0FF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  <w:p w14:paraId="3184A379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034D2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i/>
                <w:sz w:val="24"/>
                <w:szCs w:val="24"/>
              </w:rPr>
              <w:t>(категории, численность)</w:t>
            </w:r>
          </w:p>
        </w:tc>
        <w:tc>
          <w:tcPr>
            <w:tcW w:w="3466" w:type="dxa"/>
          </w:tcPr>
          <w:p w14:paraId="79772A49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 xml:space="preserve">Брендирование логотипом Партии </w:t>
            </w:r>
            <w:r w:rsidRPr="000C3B68">
              <w:rPr>
                <w:rFonts w:ascii="Times New Roman" w:hAnsi="Times New Roman"/>
                <w:b/>
                <w:sz w:val="24"/>
                <w:szCs w:val="24"/>
              </w:rPr>
              <w:br/>
              <w:t>«ЕДИНАЯ РОССИЯ» и проекта «</w:t>
            </w:r>
            <w:r w:rsidRPr="000C3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а Самбо»</w:t>
            </w:r>
          </w:p>
          <w:p w14:paraId="6B9E3617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E0F0F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14:paraId="77E49248" w14:textId="77777777" w:rsidR="00B133A8" w:rsidRPr="000C3B68" w:rsidRDefault="00B133A8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 xml:space="preserve">Сколько активистов планируется внести в базу «Мобилизация» в разрезе проекта </w:t>
            </w:r>
            <w:r w:rsidRPr="000C3B68"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r w:rsidRPr="000C3B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а Самбо»</w:t>
            </w:r>
          </w:p>
        </w:tc>
      </w:tr>
      <w:tr w:rsidR="000001E9" w:rsidRPr="000C3B68" w14:paraId="5DC94E73" w14:textId="77777777" w:rsidTr="000C3B68">
        <w:trPr>
          <w:jc w:val="center"/>
        </w:trPr>
        <w:tc>
          <w:tcPr>
            <w:tcW w:w="2263" w:type="dxa"/>
            <w:vMerge w:val="restart"/>
          </w:tcPr>
          <w:p w14:paraId="47106C61" w14:textId="5CDB52F2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  <w:tc>
          <w:tcPr>
            <w:tcW w:w="4395" w:type="dxa"/>
          </w:tcPr>
          <w:p w14:paraId="5C1A9902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Всероссийский турнир по самбо среди юношей и девушек 12-14 лет, посвященный 100-летию образования Прокуратуры Московской области</w:t>
            </w:r>
          </w:p>
          <w:p w14:paraId="036CBE6B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27-29.01.23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(Домодедово)</w:t>
            </w:r>
          </w:p>
        </w:tc>
        <w:tc>
          <w:tcPr>
            <w:tcW w:w="2912" w:type="dxa"/>
          </w:tcPr>
          <w:p w14:paraId="7DD1B66E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Юноши и девушки 12-14 лет</w:t>
            </w:r>
          </w:p>
          <w:p w14:paraId="71509690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466" w:type="dxa"/>
          </w:tcPr>
          <w:p w14:paraId="3BAD1536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7A139F0A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01E9" w:rsidRPr="000C3B68" w14:paraId="36C6D985" w14:textId="77777777" w:rsidTr="000C3B68">
        <w:trPr>
          <w:jc w:val="center"/>
        </w:trPr>
        <w:tc>
          <w:tcPr>
            <w:tcW w:w="2263" w:type="dxa"/>
            <w:vMerge/>
          </w:tcPr>
          <w:p w14:paraId="0ED36986" w14:textId="7190D8D5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5F83E1B1" w14:textId="77777777" w:rsidR="000001E9" w:rsidRPr="000C3B68" w:rsidRDefault="000001E9" w:rsidP="000C3B68">
            <w:pPr>
              <w:pStyle w:val="normal1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68">
              <w:rPr>
                <w:rFonts w:ascii="Times New Roman" w:hAnsi="Times New Roman" w:cs="Times New Roman"/>
                <w:sz w:val="24"/>
                <w:szCs w:val="24"/>
              </w:rPr>
              <w:t>Турнир Московского области по самбо, посвященный празднованию</w:t>
            </w:r>
          </w:p>
          <w:p w14:paraId="61761CFD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  <w:p w14:paraId="0B430003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25.02.23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(Чехов)</w:t>
            </w:r>
          </w:p>
        </w:tc>
        <w:tc>
          <w:tcPr>
            <w:tcW w:w="2912" w:type="dxa"/>
          </w:tcPr>
          <w:p w14:paraId="24642E5C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66" w:type="dxa"/>
          </w:tcPr>
          <w:p w14:paraId="32534CE6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40B9E65A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3F3D224E" w14:textId="77777777" w:rsidTr="000C3B68">
        <w:trPr>
          <w:jc w:val="center"/>
        </w:trPr>
        <w:tc>
          <w:tcPr>
            <w:tcW w:w="2263" w:type="dxa"/>
            <w:vMerge/>
          </w:tcPr>
          <w:p w14:paraId="0593A075" w14:textId="4721C655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B7F5384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Межмуниципальные соревнования Московской области среди юношей 12-14 лет</w:t>
            </w:r>
          </w:p>
          <w:p w14:paraId="2EB3AC78" w14:textId="77777777" w:rsidR="000001E9" w:rsidRPr="000C3B68" w:rsidRDefault="000001E9" w:rsidP="00A60282">
            <w:pPr>
              <w:pStyle w:val="a4"/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04.03.23 (Серебряные пруды)</w:t>
            </w:r>
          </w:p>
        </w:tc>
        <w:tc>
          <w:tcPr>
            <w:tcW w:w="2912" w:type="dxa"/>
          </w:tcPr>
          <w:p w14:paraId="3DEC564E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Юноши 12-14 лет </w:t>
            </w:r>
          </w:p>
          <w:p w14:paraId="2EB7B897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6" w:type="dxa"/>
          </w:tcPr>
          <w:p w14:paraId="593152EB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5446E7F2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2506CB05" w14:textId="77777777" w:rsidTr="000C3B68">
        <w:trPr>
          <w:jc w:val="center"/>
        </w:trPr>
        <w:tc>
          <w:tcPr>
            <w:tcW w:w="2263" w:type="dxa"/>
            <w:vMerge/>
          </w:tcPr>
          <w:p w14:paraId="2759D9B0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D00F620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Открытый юношеский турнир памяти почетного президента </w:t>
            </w:r>
            <w:r w:rsidRPr="000C3B68">
              <w:rPr>
                <w:rFonts w:ascii="Times New Roman" w:hAnsi="Times New Roman"/>
                <w:sz w:val="24"/>
                <w:szCs w:val="24"/>
                <w:lang w:val="en-US"/>
              </w:rPr>
              <w:t>FIAS</w:t>
            </w:r>
            <w:r w:rsidRPr="000C3B68">
              <w:rPr>
                <w:rFonts w:ascii="Times New Roman" w:hAnsi="Times New Roman"/>
                <w:sz w:val="24"/>
                <w:szCs w:val="24"/>
              </w:rPr>
              <w:t xml:space="preserve"> М.И. Тихомирова</w:t>
            </w:r>
          </w:p>
          <w:p w14:paraId="68EF0483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13.03.23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(Мытищи)</w:t>
            </w:r>
          </w:p>
        </w:tc>
        <w:tc>
          <w:tcPr>
            <w:tcW w:w="2912" w:type="dxa"/>
          </w:tcPr>
          <w:p w14:paraId="348CFC18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66" w:type="dxa"/>
          </w:tcPr>
          <w:p w14:paraId="1FAFEAC7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3ACEA7C4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68AA559A" w14:textId="77777777" w:rsidTr="000C3B68">
        <w:trPr>
          <w:jc w:val="center"/>
        </w:trPr>
        <w:tc>
          <w:tcPr>
            <w:tcW w:w="2263" w:type="dxa"/>
            <w:vMerge/>
          </w:tcPr>
          <w:p w14:paraId="10A736DE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79F09107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Первенство Московской области среди юношей и девушек 12-14 лет</w:t>
            </w:r>
          </w:p>
          <w:p w14:paraId="1CF8A418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25.03.23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(Можайск)</w:t>
            </w:r>
          </w:p>
        </w:tc>
        <w:tc>
          <w:tcPr>
            <w:tcW w:w="2912" w:type="dxa"/>
          </w:tcPr>
          <w:p w14:paraId="09BBEB96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Юноши и девушки 12-14 лет </w:t>
            </w:r>
          </w:p>
          <w:p w14:paraId="09499C2F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66" w:type="dxa"/>
          </w:tcPr>
          <w:p w14:paraId="67F95D83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64854B65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0D9518CE" w14:textId="77777777" w:rsidTr="000C3B68">
        <w:trPr>
          <w:jc w:val="center"/>
        </w:trPr>
        <w:tc>
          <w:tcPr>
            <w:tcW w:w="2263" w:type="dxa"/>
            <w:vMerge/>
          </w:tcPr>
          <w:p w14:paraId="69A2F512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BA0A49B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Открытый турнир по самбо на Кубок 5-кратного чемпиона СССР, ЗМС по самбо, профессора Е.Л. Глориозова</w:t>
            </w:r>
          </w:p>
          <w:p w14:paraId="4CD7ABD2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09.04.23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(Нахабино)</w:t>
            </w:r>
          </w:p>
        </w:tc>
        <w:tc>
          <w:tcPr>
            <w:tcW w:w="2912" w:type="dxa"/>
          </w:tcPr>
          <w:p w14:paraId="08E76525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66" w:type="dxa"/>
          </w:tcPr>
          <w:p w14:paraId="301FE55B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52AE8E47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31FF2740" w14:textId="77777777" w:rsidTr="000C3B68">
        <w:trPr>
          <w:jc w:val="center"/>
        </w:trPr>
        <w:tc>
          <w:tcPr>
            <w:tcW w:w="2263" w:type="dxa"/>
            <w:vMerge/>
          </w:tcPr>
          <w:p w14:paraId="2BE5569A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8381B87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Межмуниципальные соревнования Московской области среди юношей 11-12 лет</w:t>
            </w:r>
          </w:p>
          <w:p w14:paraId="3B84CBC1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09.04.23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(Королев)</w:t>
            </w:r>
          </w:p>
        </w:tc>
        <w:tc>
          <w:tcPr>
            <w:tcW w:w="2912" w:type="dxa"/>
          </w:tcPr>
          <w:p w14:paraId="7089906A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Юноши 11-12 лет </w:t>
            </w:r>
          </w:p>
          <w:p w14:paraId="68762286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6" w:type="dxa"/>
          </w:tcPr>
          <w:p w14:paraId="17175DCD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76764342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5FA58A6C" w14:textId="77777777" w:rsidTr="000C3B68">
        <w:trPr>
          <w:jc w:val="center"/>
        </w:trPr>
        <w:tc>
          <w:tcPr>
            <w:tcW w:w="2263" w:type="dxa"/>
            <w:vMerge/>
          </w:tcPr>
          <w:p w14:paraId="249187DC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7E15D2F1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Открытое Первенство Центрального Федерального округа среди юношей и девушек 11-12 лет</w:t>
            </w:r>
          </w:p>
          <w:p w14:paraId="264A6775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Июнь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(Люберцы)</w:t>
            </w:r>
          </w:p>
        </w:tc>
        <w:tc>
          <w:tcPr>
            <w:tcW w:w="2912" w:type="dxa"/>
          </w:tcPr>
          <w:p w14:paraId="0F6FA961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Юноши и девушки 11-12 лет </w:t>
            </w:r>
          </w:p>
          <w:p w14:paraId="49C1B8B7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66" w:type="dxa"/>
          </w:tcPr>
          <w:p w14:paraId="27D83373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2C3A9CFE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6EB5DF1B" w14:textId="77777777" w:rsidTr="000C3B68">
        <w:trPr>
          <w:jc w:val="center"/>
        </w:trPr>
        <w:tc>
          <w:tcPr>
            <w:tcW w:w="2263" w:type="dxa"/>
            <w:vMerge/>
          </w:tcPr>
          <w:p w14:paraId="6CBC3C61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C654BB4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Чемпионат Московской области среди мужчин и женщин по пляжному самбо</w:t>
            </w:r>
          </w:p>
          <w:p w14:paraId="2515F29D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03.06.23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872CF">
              <w:rPr>
                <w:rFonts w:ascii="Times New Roman" w:hAnsi="Times New Roman"/>
                <w:sz w:val="24"/>
                <w:szCs w:val="24"/>
              </w:rPr>
              <w:t>п. Красково, пляж Кореневского карьера</w:t>
            </w:r>
          </w:p>
        </w:tc>
        <w:tc>
          <w:tcPr>
            <w:tcW w:w="2912" w:type="dxa"/>
          </w:tcPr>
          <w:p w14:paraId="560929AE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Мужчины и женщины </w:t>
            </w:r>
          </w:p>
          <w:p w14:paraId="3890DE57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66" w:type="dxa"/>
          </w:tcPr>
          <w:p w14:paraId="28AE7930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486BE826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12EF2E6B" w14:textId="77777777" w:rsidTr="000C3B68">
        <w:trPr>
          <w:jc w:val="center"/>
        </w:trPr>
        <w:tc>
          <w:tcPr>
            <w:tcW w:w="2263" w:type="dxa"/>
            <w:vMerge/>
          </w:tcPr>
          <w:p w14:paraId="523CFED3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908D3C6" w14:textId="77777777" w:rsidR="000001E9" w:rsidRPr="000C3B68" w:rsidRDefault="000001E9" w:rsidP="000C3B68">
            <w:pPr>
              <w:pStyle w:val="1"/>
              <w:widowControl w:val="0"/>
              <w:numPr>
                <w:ilvl w:val="0"/>
                <w:numId w:val="1"/>
              </w:numPr>
              <w:spacing w:after="0"/>
              <w:rPr>
                <w:b w:val="0"/>
                <w:sz w:val="24"/>
                <w:szCs w:val="24"/>
              </w:rPr>
            </w:pPr>
            <w:r w:rsidRPr="000C3B68">
              <w:rPr>
                <w:b w:val="0"/>
                <w:sz w:val="24"/>
                <w:szCs w:val="24"/>
              </w:rPr>
              <w:t>Всероссийский турнир по самбо «Бородино» среди мужчин, женщин и по боевому самбо</w:t>
            </w:r>
          </w:p>
          <w:p w14:paraId="32B114B8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15-18.09.23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(Можайск)</w:t>
            </w:r>
          </w:p>
        </w:tc>
        <w:tc>
          <w:tcPr>
            <w:tcW w:w="2912" w:type="dxa"/>
          </w:tcPr>
          <w:p w14:paraId="4E749CC0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Мужчины и женщины </w:t>
            </w:r>
          </w:p>
          <w:p w14:paraId="6AAE5DA5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66" w:type="dxa"/>
          </w:tcPr>
          <w:p w14:paraId="3E4B725C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6F6F1114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3E9BCA69" w14:textId="77777777" w:rsidTr="000C3B68">
        <w:trPr>
          <w:jc w:val="center"/>
        </w:trPr>
        <w:tc>
          <w:tcPr>
            <w:tcW w:w="2263" w:type="dxa"/>
            <w:vMerge/>
          </w:tcPr>
          <w:p w14:paraId="7CD485FA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0024B020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Первенство Московской области среди юношей и девушек 15-17 лет.</w:t>
            </w:r>
          </w:p>
          <w:p w14:paraId="1A85691C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07.10.23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(Реутово)</w:t>
            </w:r>
          </w:p>
        </w:tc>
        <w:tc>
          <w:tcPr>
            <w:tcW w:w="2912" w:type="dxa"/>
          </w:tcPr>
          <w:p w14:paraId="0B1E1478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Юноши и девушки 15-17 лет </w:t>
            </w:r>
          </w:p>
          <w:p w14:paraId="1C03F168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66" w:type="dxa"/>
          </w:tcPr>
          <w:p w14:paraId="5E50D616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5E31FBF5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75CE7F04" w14:textId="77777777" w:rsidTr="000C3B68">
        <w:trPr>
          <w:jc w:val="center"/>
        </w:trPr>
        <w:tc>
          <w:tcPr>
            <w:tcW w:w="2263" w:type="dxa"/>
            <w:vMerge/>
          </w:tcPr>
          <w:p w14:paraId="79B0E0E7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1B0F80E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«КУБОК ДОЛГОПРУДНОГО» посвящённый Всероссийскому Дню Самбо</w:t>
            </w:r>
          </w:p>
          <w:p w14:paraId="4D28E78F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12.10.23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(Долгопрудный)</w:t>
            </w:r>
          </w:p>
        </w:tc>
        <w:tc>
          <w:tcPr>
            <w:tcW w:w="2912" w:type="dxa"/>
          </w:tcPr>
          <w:p w14:paraId="354834D0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66" w:type="dxa"/>
          </w:tcPr>
          <w:p w14:paraId="2E1EDD90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7126BA85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69794930" w14:textId="77777777" w:rsidTr="000C3B68">
        <w:trPr>
          <w:jc w:val="center"/>
        </w:trPr>
        <w:tc>
          <w:tcPr>
            <w:tcW w:w="2263" w:type="dxa"/>
            <w:vMerge/>
          </w:tcPr>
          <w:p w14:paraId="0DEBC2A7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897406F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Первенство Московской области среди юниоров и юниорок 17-19 лет</w:t>
            </w:r>
          </w:p>
          <w:p w14:paraId="4D8FABE7" w14:textId="77777777" w:rsidR="000001E9" w:rsidRPr="000C3B68" w:rsidRDefault="000001E9" w:rsidP="00A60282">
            <w:pPr>
              <w:pStyle w:val="a4"/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21.10.23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(Королев)</w:t>
            </w:r>
          </w:p>
        </w:tc>
        <w:tc>
          <w:tcPr>
            <w:tcW w:w="2912" w:type="dxa"/>
          </w:tcPr>
          <w:p w14:paraId="1BC2A4FF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Юноши и девушки 17-19 лет</w:t>
            </w:r>
          </w:p>
          <w:p w14:paraId="15408994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66" w:type="dxa"/>
          </w:tcPr>
          <w:p w14:paraId="67EABC6B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334B43EA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5A4380FD" w14:textId="77777777" w:rsidTr="000C3B68">
        <w:trPr>
          <w:jc w:val="center"/>
        </w:trPr>
        <w:tc>
          <w:tcPr>
            <w:tcW w:w="2263" w:type="dxa"/>
            <w:vMerge/>
          </w:tcPr>
          <w:p w14:paraId="6CF9A6D4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081FE8A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Чемпионат Московской области среди мужчин и женщин</w:t>
            </w:r>
          </w:p>
          <w:p w14:paraId="560EC0C9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04.11.23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(Люберцы)</w:t>
            </w:r>
          </w:p>
        </w:tc>
        <w:tc>
          <w:tcPr>
            <w:tcW w:w="2912" w:type="dxa"/>
          </w:tcPr>
          <w:p w14:paraId="0F06B1E5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Мужчины и женщины </w:t>
            </w:r>
          </w:p>
          <w:p w14:paraId="0EE34DA0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66" w:type="dxa"/>
          </w:tcPr>
          <w:p w14:paraId="4125A5C7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5C55950A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106E771F" w14:textId="77777777" w:rsidTr="000C3B68">
        <w:trPr>
          <w:jc w:val="center"/>
        </w:trPr>
        <w:tc>
          <w:tcPr>
            <w:tcW w:w="2263" w:type="dxa"/>
            <w:vMerge/>
          </w:tcPr>
          <w:p w14:paraId="6AB85A60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D70075E" w14:textId="77777777" w:rsidR="000001E9" w:rsidRPr="000C3B68" w:rsidRDefault="000001E9" w:rsidP="000C3B68">
            <w:pPr>
              <w:pStyle w:val="normal1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68">
              <w:rPr>
                <w:rFonts w:ascii="Times New Roman" w:hAnsi="Times New Roman" w:cs="Times New Roman"/>
                <w:sz w:val="24"/>
                <w:szCs w:val="24"/>
              </w:rPr>
              <w:t>Турнир Московской области по</w:t>
            </w:r>
          </w:p>
          <w:p w14:paraId="0DD7699C" w14:textId="77777777" w:rsidR="000001E9" w:rsidRPr="000C3B68" w:rsidRDefault="000001E9" w:rsidP="000C3B68">
            <w:pPr>
              <w:pStyle w:val="normal1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68">
              <w:rPr>
                <w:rFonts w:ascii="Times New Roman" w:hAnsi="Times New Roman" w:cs="Times New Roman"/>
                <w:sz w:val="24"/>
                <w:szCs w:val="24"/>
              </w:rPr>
              <w:t>самбо, посвященный</w:t>
            </w:r>
          </w:p>
          <w:p w14:paraId="1BFB2B97" w14:textId="77777777" w:rsidR="000001E9" w:rsidRPr="000C3B68" w:rsidRDefault="000001E9" w:rsidP="000C3B68">
            <w:pPr>
              <w:pStyle w:val="1"/>
              <w:widowControl w:val="0"/>
              <w:spacing w:after="0"/>
              <w:ind w:left="720"/>
              <w:rPr>
                <w:b w:val="0"/>
                <w:sz w:val="24"/>
                <w:szCs w:val="24"/>
              </w:rPr>
            </w:pPr>
            <w:r w:rsidRPr="000C3B68">
              <w:rPr>
                <w:b w:val="0"/>
                <w:sz w:val="24"/>
                <w:szCs w:val="24"/>
              </w:rPr>
              <w:t>Всероссийскому Дню самбо</w:t>
            </w:r>
          </w:p>
          <w:p w14:paraId="0DC3EFE3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B68">
              <w:rPr>
                <w:rFonts w:ascii="Times New Roman" w:hAnsi="Times New Roman"/>
                <w:sz w:val="24"/>
                <w:szCs w:val="24"/>
                <w:lang w:eastAsia="ru-RU"/>
              </w:rPr>
              <w:t>18.11.23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(Мытищи)</w:t>
            </w:r>
          </w:p>
        </w:tc>
        <w:tc>
          <w:tcPr>
            <w:tcW w:w="2912" w:type="dxa"/>
          </w:tcPr>
          <w:p w14:paraId="30D69B80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66" w:type="dxa"/>
          </w:tcPr>
          <w:p w14:paraId="341854A5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2473FAEF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2E949848" w14:textId="77777777" w:rsidTr="000C3B68">
        <w:trPr>
          <w:jc w:val="center"/>
        </w:trPr>
        <w:tc>
          <w:tcPr>
            <w:tcW w:w="2263" w:type="dxa"/>
            <w:vMerge/>
          </w:tcPr>
          <w:p w14:paraId="78DCA0FF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3195471" w14:textId="77777777" w:rsidR="000001E9" w:rsidRPr="000C3B68" w:rsidRDefault="000001E9" w:rsidP="000C3B68">
            <w:pPr>
              <w:pStyle w:val="1"/>
              <w:widowControl w:val="0"/>
              <w:numPr>
                <w:ilvl w:val="0"/>
                <w:numId w:val="1"/>
              </w:numPr>
              <w:spacing w:after="0"/>
              <w:rPr>
                <w:b w:val="0"/>
                <w:sz w:val="24"/>
                <w:szCs w:val="24"/>
              </w:rPr>
            </w:pPr>
            <w:r w:rsidRPr="000C3B68">
              <w:rPr>
                <w:b w:val="0"/>
                <w:sz w:val="24"/>
                <w:szCs w:val="24"/>
              </w:rPr>
              <w:t>Всероссийский турнир по самбо «Памяти Заслуженного тренера СССР С.И. Тропинова»</w:t>
            </w:r>
          </w:p>
          <w:p w14:paraId="3DC94BFE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27-30.11.23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(Сергиев-Посад)</w:t>
            </w:r>
          </w:p>
        </w:tc>
        <w:tc>
          <w:tcPr>
            <w:tcW w:w="2912" w:type="dxa"/>
          </w:tcPr>
          <w:p w14:paraId="6E751A0D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66" w:type="dxa"/>
          </w:tcPr>
          <w:p w14:paraId="1D754934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378619B2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  <w:tr w:rsidR="000001E9" w:rsidRPr="000C3B68" w14:paraId="7264CBAD" w14:textId="77777777" w:rsidTr="000C3B68">
        <w:trPr>
          <w:jc w:val="center"/>
        </w:trPr>
        <w:tc>
          <w:tcPr>
            <w:tcW w:w="2263" w:type="dxa"/>
            <w:vMerge/>
          </w:tcPr>
          <w:p w14:paraId="15A2DB19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3BC18DD" w14:textId="77777777" w:rsidR="000001E9" w:rsidRPr="000C3B68" w:rsidRDefault="000001E9" w:rsidP="000C3B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Московский областной турнир по самбо среди юношей, посвященный памяти Николая Егорова</w:t>
            </w:r>
          </w:p>
          <w:p w14:paraId="02129468" w14:textId="77777777" w:rsidR="000001E9" w:rsidRPr="000C3B68" w:rsidRDefault="000001E9" w:rsidP="000C3B6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Декабрь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(Серпухов)</w:t>
            </w:r>
          </w:p>
        </w:tc>
        <w:tc>
          <w:tcPr>
            <w:tcW w:w="2912" w:type="dxa"/>
          </w:tcPr>
          <w:p w14:paraId="1DD3FD26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  <w:p w14:paraId="68A36A74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-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66" w:type="dxa"/>
          </w:tcPr>
          <w:p w14:paraId="6037D834" w14:textId="77777777" w:rsidR="000001E9" w:rsidRPr="000C3B68" w:rsidRDefault="000001E9" w:rsidP="000C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12" w:type="dxa"/>
          </w:tcPr>
          <w:p w14:paraId="596E2A97" w14:textId="77777777" w:rsidR="000001E9" w:rsidRPr="000C3B68" w:rsidRDefault="000001E9" w:rsidP="000C3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68">
              <w:rPr>
                <w:rFonts w:ascii="Times New Roman" w:hAnsi="Times New Roman"/>
                <w:b/>
                <w:sz w:val="24"/>
                <w:szCs w:val="24"/>
              </w:rPr>
              <w:t>50-70</w:t>
            </w:r>
          </w:p>
        </w:tc>
      </w:tr>
    </w:tbl>
    <w:p w14:paraId="1FE6B079" w14:textId="77777777" w:rsidR="00B133A8" w:rsidRPr="002A150C" w:rsidRDefault="00B133A8">
      <w:pPr>
        <w:rPr>
          <w:rFonts w:ascii="Times New Roman" w:hAnsi="Times New Roman"/>
          <w:sz w:val="24"/>
          <w:szCs w:val="24"/>
        </w:rPr>
      </w:pPr>
    </w:p>
    <w:sectPr w:rsidR="00B133A8" w:rsidRPr="002A150C" w:rsidSect="00560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45C"/>
    <w:multiLevelType w:val="hybridMultilevel"/>
    <w:tmpl w:val="3AF07866"/>
    <w:lvl w:ilvl="0" w:tplc="7D604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171F0"/>
    <w:multiLevelType w:val="hybridMultilevel"/>
    <w:tmpl w:val="3AF078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C0EE3"/>
    <w:multiLevelType w:val="hybridMultilevel"/>
    <w:tmpl w:val="3AF078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F765F9"/>
    <w:multiLevelType w:val="hybridMultilevel"/>
    <w:tmpl w:val="3AF078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DA"/>
    <w:rsid w:val="000001E9"/>
    <w:rsid w:val="000C3B68"/>
    <w:rsid w:val="002732CE"/>
    <w:rsid w:val="002A150C"/>
    <w:rsid w:val="002A7A5A"/>
    <w:rsid w:val="002F7662"/>
    <w:rsid w:val="004872CF"/>
    <w:rsid w:val="00544EB4"/>
    <w:rsid w:val="005608DA"/>
    <w:rsid w:val="0059674C"/>
    <w:rsid w:val="008445DB"/>
    <w:rsid w:val="00894FE5"/>
    <w:rsid w:val="009E1B12"/>
    <w:rsid w:val="00A60282"/>
    <w:rsid w:val="00B133A8"/>
    <w:rsid w:val="00C55C13"/>
    <w:rsid w:val="00C87139"/>
    <w:rsid w:val="00CD4821"/>
    <w:rsid w:val="00E06E99"/>
    <w:rsid w:val="00E31B0B"/>
    <w:rsid w:val="00F92C2A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A635F"/>
  <w15:docId w15:val="{2AA08697-6746-4569-B0D0-842F7BE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1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150C"/>
    <w:pPr>
      <w:spacing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50C"/>
    <w:rPr>
      <w:rFonts w:ascii="Times New Roman" w:hAnsi="Times New Roman" w:cs="Times New Roman"/>
      <w:b/>
      <w:sz w:val="48"/>
      <w:szCs w:val="48"/>
      <w:lang w:eastAsia="ru-RU"/>
    </w:rPr>
  </w:style>
  <w:style w:type="table" w:styleId="a3">
    <w:name w:val="Table Grid"/>
    <w:basedOn w:val="a1"/>
    <w:uiPriority w:val="99"/>
    <w:rsid w:val="005608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A150C"/>
    <w:pPr>
      <w:ind w:left="720"/>
      <w:contextualSpacing/>
    </w:pPr>
  </w:style>
  <w:style w:type="paragraph" w:customStyle="1" w:styleId="normal1">
    <w:name w:val="normal1"/>
    <w:uiPriority w:val="99"/>
    <w:rsid w:val="002A150C"/>
    <w:pPr>
      <w:spacing w:after="160" w:line="259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Company>ВПП "Единая Россия"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Гульгас Екатерина Владимировна</dc:creator>
  <cp:keywords/>
  <dc:description/>
  <cp:lastModifiedBy>РИК</cp:lastModifiedBy>
  <cp:revision>2</cp:revision>
  <dcterms:created xsi:type="dcterms:W3CDTF">2023-03-17T07:02:00Z</dcterms:created>
  <dcterms:modified xsi:type="dcterms:W3CDTF">2023-03-17T07:02:00Z</dcterms:modified>
</cp:coreProperties>
</file>