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A61B5" w14:textId="77777777" w:rsidR="008C14F7" w:rsidRPr="00971451" w:rsidRDefault="008C14F7" w:rsidP="003C1ECF">
      <w:pPr>
        <w:spacing w:after="0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bookmarkStart w:id="0" w:name="_GoBack"/>
      <w:bookmarkEnd w:id="0"/>
      <w:r w:rsidRPr="00971451">
        <w:rPr>
          <w:rFonts w:ascii="Times New Roman" w:hAnsi="Times New Roman"/>
          <w:b/>
          <w:sz w:val="28"/>
          <w:szCs w:val="28"/>
          <w:highlight w:val="white"/>
        </w:rPr>
        <w:t>Всероссийский форум федерального партийного проекта</w:t>
      </w:r>
      <w:r w:rsidR="003C1ECF">
        <w:rPr>
          <w:rFonts w:ascii="Times New Roman" w:hAnsi="Times New Roman"/>
          <w:b/>
          <w:sz w:val="28"/>
          <w:szCs w:val="28"/>
          <w:highlight w:val="white"/>
        </w:rPr>
        <w:br/>
      </w:r>
      <w:r w:rsidRPr="00971451">
        <w:rPr>
          <w:rFonts w:ascii="Times New Roman" w:hAnsi="Times New Roman"/>
          <w:b/>
          <w:sz w:val="28"/>
          <w:szCs w:val="28"/>
          <w:highlight w:val="white"/>
        </w:rPr>
        <w:t>«Zа Самбо»</w:t>
      </w:r>
    </w:p>
    <w:p w14:paraId="3DA31639" w14:textId="77777777" w:rsidR="008C14F7" w:rsidRPr="00971451" w:rsidRDefault="008C14F7" w:rsidP="003C1E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1451">
        <w:rPr>
          <w:rFonts w:ascii="Times New Roman" w:hAnsi="Times New Roman"/>
          <w:b/>
          <w:sz w:val="28"/>
          <w:szCs w:val="28"/>
          <w:highlight w:val="white"/>
        </w:rPr>
        <w:t>«НАУКА ПОБЕЖДАТЬ»</w:t>
      </w:r>
    </w:p>
    <w:p w14:paraId="34986EC3" w14:textId="77777777" w:rsidR="008C14F7" w:rsidRPr="00971451" w:rsidRDefault="008C14F7" w:rsidP="00B16AE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6DDFCEA" w14:textId="77777777" w:rsidR="006F01F6" w:rsidRPr="00971451" w:rsidRDefault="008C14F7" w:rsidP="009D2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451">
        <w:rPr>
          <w:rFonts w:ascii="Times New Roman" w:hAnsi="Times New Roman"/>
          <w:sz w:val="28"/>
          <w:szCs w:val="28"/>
        </w:rPr>
        <w:t xml:space="preserve">Почти 100 лет назад в России </w:t>
      </w:r>
      <w:r w:rsidR="006F01F6" w:rsidRPr="00971451">
        <w:rPr>
          <w:rFonts w:ascii="Times New Roman" w:hAnsi="Times New Roman"/>
          <w:sz w:val="28"/>
          <w:szCs w:val="28"/>
        </w:rPr>
        <w:t>зародилос</w:t>
      </w:r>
      <w:r w:rsidR="004A29A2">
        <w:rPr>
          <w:rFonts w:ascii="Times New Roman" w:hAnsi="Times New Roman"/>
          <w:sz w:val="28"/>
          <w:szCs w:val="28"/>
        </w:rPr>
        <w:t xml:space="preserve">ь </w:t>
      </w:r>
      <w:r w:rsidR="009A4260">
        <w:rPr>
          <w:rFonts w:ascii="Times New Roman" w:hAnsi="Times New Roman"/>
          <w:sz w:val="28"/>
          <w:szCs w:val="28"/>
        </w:rPr>
        <w:t xml:space="preserve">самбо </w:t>
      </w:r>
      <w:r w:rsidR="009A4260">
        <w:rPr>
          <w:rFonts w:ascii="Times New Roman" w:hAnsi="Times New Roman"/>
          <w:sz w:val="28"/>
          <w:szCs w:val="28"/>
        </w:rPr>
        <w:sym w:font="Symbol" w:char="F02D"/>
      </w:r>
      <w:r w:rsidR="009A4260">
        <w:rPr>
          <w:rFonts w:ascii="Times New Roman" w:hAnsi="Times New Roman"/>
          <w:sz w:val="28"/>
          <w:szCs w:val="28"/>
        </w:rPr>
        <w:t xml:space="preserve"> </w:t>
      </w:r>
      <w:r w:rsidR="006F01F6" w:rsidRPr="00971451">
        <w:rPr>
          <w:rFonts w:ascii="Times New Roman" w:hAnsi="Times New Roman"/>
          <w:sz w:val="28"/>
          <w:szCs w:val="28"/>
        </w:rPr>
        <w:t>уникальное единоборство</w:t>
      </w:r>
      <w:r w:rsidR="004A29A2">
        <w:rPr>
          <w:rFonts w:ascii="Times New Roman" w:hAnsi="Times New Roman"/>
          <w:sz w:val="28"/>
          <w:szCs w:val="28"/>
        </w:rPr>
        <w:t xml:space="preserve"> </w:t>
      </w:r>
      <w:r w:rsidR="009A4260">
        <w:rPr>
          <w:rFonts w:ascii="Times New Roman" w:hAnsi="Times New Roman"/>
          <w:sz w:val="28"/>
          <w:szCs w:val="28"/>
        </w:rPr>
        <w:t>и</w:t>
      </w:r>
      <w:r w:rsidRPr="00971451">
        <w:rPr>
          <w:rFonts w:ascii="Times New Roman" w:hAnsi="Times New Roman"/>
          <w:sz w:val="28"/>
          <w:szCs w:val="28"/>
        </w:rPr>
        <w:t xml:space="preserve"> система воспитания</w:t>
      </w:r>
      <w:r w:rsidR="004A29A2">
        <w:rPr>
          <w:rFonts w:ascii="Times New Roman" w:hAnsi="Times New Roman"/>
          <w:sz w:val="28"/>
          <w:szCs w:val="28"/>
        </w:rPr>
        <w:t xml:space="preserve"> и</w:t>
      </w:r>
      <w:r w:rsidRPr="00971451">
        <w:rPr>
          <w:rFonts w:ascii="Times New Roman" w:hAnsi="Times New Roman"/>
          <w:sz w:val="28"/>
          <w:szCs w:val="28"/>
        </w:rPr>
        <w:t xml:space="preserve"> формировани</w:t>
      </w:r>
      <w:r w:rsidR="009A4260">
        <w:rPr>
          <w:rFonts w:ascii="Times New Roman" w:hAnsi="Times New Roman"/>
          <w:sz w:val="28"/>
          <w:szCs w:val="28"/>
        </w:rPr>
        <w:t>я</w:t>
      </w:r>
      <w:r w:rsidRPr="00971451">
        <w:rPr>
          <w:rFonts w:ascii="Times New Roman" w:hAnsi="Times New Roman"/>
          <w:sz w:val="28"/>
          <w:szCs w:val="28"/>
        </w:rPr>
        <w:t xml:space="preserve"> целостной личности.</w:t>
      </w:r>
    </w:p>
    <w:p w14:paraId="1D3C8130" w14:textId="77777777" w:rsidR="006F01F6" w:rsidRPr="00971451" w:rsidRDefault="006F01F6" w:rsidP="009D2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451">
        <w:rPr>
          <w:rFonts w:ascii="Times New Roman" w:hAnsi="Times New Roman"/>
          <w:sz w:val="28"/>
          <w:szCs w:val="28"/>
        </w:rPr>
        <w:t xml:space="preserve">За </w:t>
      </w:r>
      <w:r w:rsidR="004A29A2">
        <w:rPr>
          <w:rFonts w:ascii="Times New Roman" w:hAnsi="Times New Roman"/>
          <w:sz w:val="28"/>
          <w:szCs w:val="28"/>
        </w:rPr>
        <w:t>истекшие годы</w:t>
      </w:r>
      <w:r w:rsidRPr="00971451">
        <w:rPr>
          <w:rFonts w:ascii="Times New Roman" w:hAnsi="Times New Roman"/>
          <w:sz w:val="28"/>
          <w:szCs w:val="28"/>
        </w:rPr>
        <w:t xml:space="preserve"> с</w:t>
      </w:r>
      <w:r w:rsidR="008C14F7" w:rsidRPr="00971451">
        <w:rPr>
          <w:rFonts w:ascii="Times New Roman" w:hAnsi="Times New Roman"/>
          <w:sz w:val="28"/>
          <w:szCs w:val="28"/>
        </w:rPr>
        <w:t>амбо стало составной частью национальной культуры</w:t>
      </w:r>
      <w:r w:rsidR="004A29A2">
        <w:rPr>
          <w:rFonts w:ascii="Times New Roman" w:hAnsi="Times New Roman"/>
          <w:sz w:val="28"/>
          <w:szCs w:val="28"/>
        </w:rPr>
        <w:t xml:space="preserve"> России</w:t>
      </w:r>
      <w:r w:rsidR="008C14F7" w:rsidRPr="00971451">
        <w:rPr>
          <w:rFonts w:ascii="Times New Roman" w:hAnsi="Times New Roman"/>
          <w:sz w:val="28"/>
          <w:szCs w:val="28"/>
        </w:rPr>
        <w:t>, в которую входят не только самые рациональные методики и техники борьбы, а прежде всего история страны, история побед, искусство, культу</w:t>
      </w:r>
      <w:r w:rsidRPr="00971451">
        <w:rPr>
          <w:rFonts w:ascii="Times New Roman" w:hAnsi="Times New Roman"/>
          <w:sz w:val="28"/>
          <w:szCs w:val="28"/>
        </w:rPr>
        <w:t>ра и, конечно же, русский язык.</w:t>
      </w:r>
    </w:p>
    <w:p w14:paraId="3534E2A8" w14:textId="77777777" w:rsidR="00971451" w:rsidRPr="00971451" w:rsidRDefault="008C14F7" w:rsidP="009D22D8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451">
        <w:rPr>
          <w:rFonts w:ascii="Times New Roman" w:hAnsi="Times New Roman"/>
          <w:sz w:val="28"/>
          <w:szCs w:val="28"/>
        </w:rPr>
        <w:t xml:space="preserve">Самбо </w:t>
      </w:r>
      <w:r w:rsidRPr="00971451">
        <w:rPr>
          <w:rFonts w:ascii="Times New Roman" w:hAnsi="Times New Roman"/>
          <w:sz w:val="28"/>
          <w:szCs w:val="28"/>
        </w:rPr>
        <w:sym w:font="Symbol" w:char="F02D"/>
      </w:r>
      <w:r w:rsidRPr="00971451">
        <w:rPr>
          <w:rFonts w:ascii="Times New Roman" w:hAnsi="Times New Roman"/>
          <w:sz w:val="28"/>
          <w:szCs w:val="28"/>
        </w:rPr>
        <w:t xml:space="preserve"> это живой символ преемственности поколений</w:t>
      </w:r>
      <w:r w:rsidR="00971451" w:rsidRPr="00971451">
        <w:rPr>
          <w:rFonts w:ascii="Times New Roman" w:hAnsi="Times New Roman"/>
          <w:sz w:val="28"/>
          <w:szCs w:val="28"/>
        </w:rPr>
        <w:t>, это система патриотических ценностей, принципов справедливости, культуры здорового и безопасного образа жизни, нравственно сильной личности детей и молодежи.</w:t>
      </w:r>
    </w:p>
    <w:p w14:paraId="48E8272A" w14:textId="77777777" w:rsidR="008C14F7" w:rsidRPr="00971451" w:rsidRDefault="008C14F7" w:rsidP="009D22D8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451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19 декабря 2022 г. № 924 установлен «День самбо» </w:t>
      </w:r>
      <w:r w:rsidRPr="00971451">
        <w:rPr>
          <w:rFonts w:ascii="Times New Roman" w:hAnsi="Times New Roman"/>
          <w:sz w:val="28"/>
          <w:szCs w:val="28"/>
        </w:rPr>
        <w:sym w:font="Symbol" w:char="F02D"/>
      </w:r>
      <w:r w:rsidRPr="00971451">
        <w:rPr>
          <w:rFonts w:ascii="Times New Roman" w:hAnsi="Times New Roman"/>
          <w:sz w:val="28"/>
          <w:szCs w:val="28"/>
        </w:rPr>
        <w:t xml:space="preserve"> 16 ноября. В 2023 году будет отмечаться юбилей этого вида спорт</w:t>
      </w:r>
      <w:r w:rsidR="006F01F6" w:rsidRPr="00971451">
        <w:rPr>
          <w:rFonts w:ascii="Times New Roman" w:hAnsi="Times New Roman"/>
          <w:sz w:val="28"/>
          <w:szCs w:val="28"/>
        </w:rPr>
        <w:t>а – 85 лет со дня его основания</w:t>
      </w:r>
      <w:r w:rsidRPr="00971451">
        <w:rPr>
          <w:rFonts w:ascii="Times New Roman" w:hAnsi="Times New Roman"/>
          <w:sz w:val="28"/>
          <w:szCs w:val="28"/>
        </w:rPr>
        <w:t>.</w:t>
      </w:r>
    </w:p>
    <w:p w14:paraId="0D3351D3" w14:textId="77777777" w:rsidR="006F01F6" w:rsidRPr="00971451" w:rsidRDefault="008C14F7" w:rsidP="009D22D8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451">
        <w:rPr>
          <w:rFonts w:ascii="Times New Roman" w:hAnsi="Times New Roman"/>
          <w:sz w:val="28"/>
          <w:szCs w:val="28"/>
        </w:rPr>
        <w:t>Всероссийской Федераци</w:t>
      </w:r>
      <w:r w:rsidR="006F01F6" w:rsidRPr="00971451">
        <w:rPr>
          <w:rFonts w:ascii="Times New Roman" w:hAnsi="Times New Roman"/>
          <w:sz w:val="28"/>
          <w:szCs w:val="28"/>
        </w:rPr>
        <w:t>ей</w:t>
      </w:r>
      <w:r w:rsidRPr="00971451">
        <w:rPr>
          <w:rFonts w:ascii="Times New Roman" w:hAnsi="Times New Roman"/>
          <w:sz w:val="28"/>
          <w:szCs w:val="28"/>
        </w:rPr>
        <w:t xml:space="preserve"> Самбо</w:t>
      </w:r>
      <w:r w:rsidR="006F01F6" w:rsidRPr="00971451">
        <w:rPr>
          <w:rFonts w:ascii="Times New Roman" w:hAnsi="Times New Roman"/>
          <w:sz w:val="28"/>
          <w:szCs w:val="28"/>
        </w:rPr>
        <w:t xml:space="preserve"> при поддержке</w:t>
      </w:r>
      <w:r w:rsidRPr="00971451">
        <w:rPr>
          <w:rFonts w:ascii="Times New Roman" w:hAnsi="Times New Roman"/>
          <w:sz w:val="28"/>
          <w:szCs w:val="28"/>
        </w:rPr>
        <w:t xml:space="preserve"> Министерств</w:t>
      </w:r>
      <w:r w:rsidR="006F01F6" w:rsidRPr="00971451">
        <w:rPr>
          <w:rFonts w:ascii="Times New Roman" w:hAnsi="Times New Roman"/>
          <w:sz w:val="28"/>
          <w:szCs w:val="28"/>
        </w:rPr>
        <w:t>а</w:t>
      </w:r>
      <w:r w:rsidRPr="00971451">
        <w:rPr>
          <w:rFonts w:ascii="Times New Roman" w:hAnsi="Times New Roman"/>
          <w:sz w:val="28"/>
          <w:szCs w:val="28"/>
        </w:rPr>
        <w:t xml:space="preserve"> спорта Российской Федерации, Министерств</w:t>
      </w:r>
      <w:r w:rsidR="006F01F6" w:rsidRPr="00971451">
        <w:rPr>
          <w:rFonts w:ascii="Times New Roman" w:hAnsi="Times New Roman"/>
          <w:sz w:val="28"/>
          <w:szCs w:val="28"/>
        </w:rPr>
        <w:t>а</w:t>
      </w:r>
      <w:r w:rsidRPr="00971451">
        <w:rPr>
          <w:rFonts w:ascii="Times New Roman" w:hAnsi="Times New Roman"/>
          <w:sz w:val="28"/>
          <w:szCs w:val="28"/>
        </w:rPr>
        <w:t xml:space="preserve"> просвещения Российской Федерации и Министерств</w:t>
      </w:r>
      <w:r w:rsidR="006F01F6" w:rsidRPr="00971451">
        <w:rPr>
          <w:rFonts w:ascii="Times New Roman" w:hAnsi="Times New Roman"/>
          <w:sz w:val="28"/>
          <w:szCs w:val="28"/>
        </w:rPr>
        <w:t>а</w:t>
      </w:r>
      <w:r w:rsidRPr="00971451">
        <w:rPr>
          <w:rFonts w:ascii="Times New Roman" w:hAnsi="Times New Roman"/>
          <w:sz w:val="28"/>
          <w:szCs w:val="28"/>
        </w:rPr>
        <w:t xml:space="preserve"> науки и высшего образования Российской Федерации провод</w:t>
      </w:r>
      <w:r w:rsidR="006F01F6" w:rsidRPr="00971451">
        <w:rPr>
          <w:rFonts w:ascii="Times New Roman" w:hAnsi="Times New Roman"/>
          <w:sz w:val="28"/>
          <w:szCs w:val="28"/>
        </w:rPr>
        <w:t>и</w:t>
      </w:r>
      <w:r w:rsidRPr="00971451">
        <w:rPr>
          <w:rFonts w:ascii="Times New Roman" w:hAnsi="Times New Roman"/>
          <w:sz w:val="28"/>
          <w:szCs w:val="28"/>
        </w:rPr>
        <w:t>т</w:t>
      </w:r>
      <w:r w:rsidR="006F01F6" w:rsidRPr="00971451">
        <w:rPr>
          <w:rFonts w:ascii="Times New Roman" w:hAnsi="Times New Roman"/>
          <w:sz w:val="28"/>
          <w:szCs w:val="28"/>
        </w:rPr>
        <w:t>ся</w:t>
      </w:r>
      <w:r w:rsidRPr="00971451">
        <w:rPr>
          <w:rFonts w:ascii="Times New Roman" w:hAnsi="Times New Roman"/>
          <w:sz w:val="28"/>
          <w:szCs w:val="28"/>
        </w:rPr>
        <w:t xml:space="preserve"> совместн</w:t>
      </w:r>
      <w:r w:rsidR="006F01F6" w:rsidRPr="00971451">
        <w:rPr>
          <w:rFonts w:ascii="Times New Roman" w:hAnsi="Times New Roman"/>
          <w:sz w:val="28"/>
          <w:szCs w:val="28"/>
        </w:rPr>
        <w:t>ая</w:t>
      </w:r>
      <w:r w:rsidRPr="00971451">
        <w:rPr>
          <w:rFonts w:ascii="Times New Roman" w:hAnsi="Times New Roman"/>
          <w:sz w:val="28"/>
          <w:szCs w:val="28"/>
        </w:rPr>
        <w:t xml:space="preserve"> </w:t>
      </w:r>
      <w:r w:rsidR="006F01F6" w:rsidRPr="00971451">
        <w:rPr>
          <w:rFonts w:ascii="Times New Roman" w:hAnsi="Times New Roman"/>
          <w:sz w:val="28"/>
          <w:szCs w:val="28"/>
        </w:rPr>
        <w:t>системная</w:t>
      </w:r>
      <w:r w:rsidRPr="00971451">
        <w:rPr>
          <w:rFonts w:ascii="Times New Roman" w:hAnsi="Times New Roman"/>
          <w:sz w:val="28"/>
          <w:szCs w:val="28"/>
        </w:rPr>
        <w:t xml:space="preserve"> работ</w:t>
      </w:r>
      <w:r w:rsidR="006F01F6" w:rsidRPr="00971451">
        <w:rPr>
          <w:rFonts w:ascii="Times New Roman" w:hAnsi="Times New Roman"/>
          <w:sz w:val="28"/>
          <w:szCs w:val="28"/>
        </w:rPr>
        <w:t>а</w:t>
      </w:r>
      <w:r w:rsidRPr="00971451">
        <w:rPr>
          <w:rFonts w:ascii="Times New Roman" w:hAnsi="Times New Roman"/>
          <w:sz w:val="28"/>
          <w:szCs w:val="28"/>
        </w:rPr>
        <w:t xml:space="preserve"> по развитию самбо</w:t>
      </w:r>
      <w:r w:rsidR="006F01F6" w:rsidRPr="00971451">
        <w:rPr>
          <w:rFonts w:ascii="Times New Roman" w:hAnsi="Times New Roman"/>
          <w:sz w:val="28"/>
          <w:szCs w:val="28"/>
        </w:rPr>
        <w:t xml:space="preserve"> в нашей стране и за рубежом.</w:t>
      </w:r>
    </w:p>
    <w:p w14:paraId="04D6BDC9" w14:textId="77777777" w:rsidR="008C14F7" w:rsidRPr="00971451" w:rsidRDefault="008C14F7" w:rsidP="009D22D8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451">
        <w:rPr>
          <w:rFonts w:ascii="Times New Roman" w:hAnsi="Times New Roman"/>
          <w:sz w:val="28"/>
          <w:szCs w:val="28"/>
        </w:rPr>
        <w:t xml:space="preserve">Всероссийская политическая партия </w:t>
      </w:r>
      <w:r w:rsidRPr="00B60D04">
        <w:rPr>
          <w:rFonts w:ascii="Times New Roman" w:hAnsi="Times New Roman"/>
          <w:b/>
          <w:sz w:val="28"/>
          <w:szCs w:val="28"/>
        </w:rPr>
        <w:t>«ЕДИНАЯ РОССИЯ»</w:t>
      </w:r>
      <w:r w:rsidRPr="00971451">
        <w:rPr>
          <w:rFonts w:ascii="Times New Roman" w:hAnsi="Times New Roman"/>
          <w:b/>
          <w:sz w:val="28"/>
          <w:szCs w:val="28"/>
        </w:rPr>
        <w:t xml:space="preserve"> </w:t>
      </w:r>
      <w:r w:rsidRPr="00971451">
        <w:rPr>
          <w:rFonts w:ascii="Times New Roman" w:hAnsi="Times New Roman"/>
          <w:sz w:val="28"/>
          <w:szCs w:val="28"/>
        </w:rPr>
        <w:t xml:space="preserve">также активно включилась в работу по развитию самбо, вовлечению граждан России в этот </w:t>
      </w:r>
      <w:r w:rsidR="006F01F6" w:rsidRPr="00971451">
        <w:rPr>
          <w:rFonts w:ascii="Times New Roman" w:hAnsi="Times New Roman"/>
          <w:sz w:val="28"/>
          <w:szCs w:val="28"/>
        </w:rPr>
        <w:t>исключительно отечественный вид</w:t>
      </w:r>
      <w:r w:rsidRPr="00971451">
        <w:rPr>
          <w:rFonts w:ascii="Times New Roman" w:hAnsi="Times New Roman"/>
          <w:sz w:val="28"/>
          <w:szCs w:val="28"/>
        </w:rPr>
        <w:t xml:space="preserve"> спорта, популяризации его как среди молодежи, так и старшего поколения. </w:t>
      </w:r>
    </w:p>
    <w:p w14:paraId="3D3B68FD" w14:textId="77777777" w:rsidR="00971451" w:rsidRPr="00971451" w:rsidRDefault="008C14F7" w:rsidP="009D22D8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451">
        <w:rPr>
          <w:rFonts w:ascii="Times New Roman" w:hAnsi="Times New Roman"/>
          <w:sz w:val="28"/>
          <w:szCs w:val="28"/>
        </w:rPr>
        <w:t xml:space="preserve">В 2022 году </w:t>
      </w:r>
      <w:r w:rsidR="00971451" w:rsidRPr="00971451">
        <w:rPr>
          <w:rFonts w:ascii="Times New Roman" w:hAnsi="Times New Roman"/>
          <w:sz w:val="28"/>
          <w:szCs w:val="28"/>
        </w:rPr>
        <w:t>запу</w:t>
      </w:r>
      <w:r w:rsidR="00AE0A57">
        <w:rPr>
          <w:rFonts w:ascii="Times New Roman" w:hAnsi="Times New Roman"/>
          <w:sz w:val="28"/>
          <w:szCs w:val="28"/>
        </w:rPr>
        <w:t>щ</w:t>
      </w:r>
      <w:r w:rsidR="00971451" w:rsidRPr="00971451">
        <w:rPr>
          <w:rFonts w:ascii="Times New Roman" w:hAnsi="Times New Roman"/>
          <w:sz w:val="28"/>
          <w:szCs w:val="28"/>
        </w:rPr>
        <w:t>ен специальный</w:t>
      </w:r>
      <w:r w:rsidRPr="00971451">
        <w:rPr>
          <w:rFonts w:ascii="Times New Roman" w:hAnsi="Times New Roman"/>
          <w:sz w:val="28"/>
          <w:szCs w:val="28"/>
        </w:rPr>
        <w:t xml:space="preserve"> федеральн</w:t>
      </w:r>
      <w:r w:rsidR="00971451" w:rsidRPr="00971451">
        <w:rPr>
          <w:rFonts w:ascii="Times New Roman" w:hAnsi="Times New Roman"/>
          <w:sz w:val="28"/>
          <w:szCs w:val="28"/>
        </w:rPr>
        <w:t>ый</w:t>
      </w:r>
      <w:r w:rsidRPr="00971451">
        <w:rPr>
          <w:rFonts w:ascii="Times New Roman" w:hAnsi="Times New Roman"/>
          <w:sz w:val="28"/>
          <w:szCs w:val="28"/>
        </w:rPr>
        <w:t xml:space="preserve"> партийн</w:t>
      </w:r>
      <w:r w:rsidR="00971451" w:rsidRPr="00971451">
        <w:rPr>
          <w:rFonts w:ascii="Times New Roman" w:hAnsi="Times New Roman"/>
          <w:sz w:val="28"/>
          <w:szCs w:val="28"/>
        </w:rPr>
        <w:t>ый</w:t>
      </w:r>
      <w:r w:rsidRPr="00971451">
        <w:rPr>
          <w:rFonts w:ascii="Times New Roman" w:hAnsi="Times New Roman"/>
          <w:sz w:val="28"/>
          <w:szCs w:val="28"/>
        </w:rPr>
        <w:t xml:space="preserve"> проект </w:t>
      </w:r>
      <w:r w:rsidR="00A2615D">
        <w:rPr>
          <w:rFonts w:ascii="Times New Roman" w:hAnsi="Times New Roman"/>
          <w:sz w:val="28"/>
          <w:szCs w:val="28"/>
        </w:rPr>
        <w:br/>
      </w:r>
      <w:r w:rsidRPr="00971451">
        <w:rPr>
          <w:rFonts w:ascii="Times New Roman" w:hAnsi="Times New Roman"/>
          <w:sz w:val="28"/>
          <w:szCs w:val="28"/>
        </w:rPr>
        <w:t>«</w:t>
      </w:r>
      <w:r w:rsidRPr="00971451">
        <w:rPr>
          <w:rFonts w:ascii="Times New Roman" w:hAnsi="Times New Roman"/>
          <w:sz w:val="28"/>
          <w:szCs w:val="28"/>
          <w:lang w:val="en-US"/>
        </w:rPr>
        <w:t>Za</w:t>
      </w:r>
      <w:r w:rsidRPr="00971451">
        <w:rPr>
          <w:rFonts w:ascii="Times New Roman" w:hAnsi="Times New Roman"/>
          <w:sz w:val="28"/>
          <w:szCs w:val="28"/>
        </w:rPr>
        <w:t xml:space="preserve"> Самбо». Среди </w:t>
      </w:r>
      <w:r w:rsidR="00971451" w:rsidRPr="00971451">
        <w:rPr>
          <w:rFonts w:ascii="Times New Roman" w:hAnsi="Times New Roman"/>
          <w:sz w:val="28"/>
          <w:szCs w:val="28"/>
        </w:rPr>
        <w:t>ключевых</w:t>
      </w:r>
      <w:r w:rsidRPr="00971451">
        <w:rPr>
          <w:rFonts w:ascii="Times New Roman" w:hAnsi="Times New Roman"/>
          <w:sz w:val="28"/>
          <w:szCs w:val="28"/>
        </w:rPr>
        <w:t xml:space="preserve"> задач проект</w:t>
      </w:r>
      <w:r w:rsidR="00971451" w:rsidRPr="00971451">
        <w:rPr>
          <w:rFonts w:ascii="Times New Roman" w:hAnsi="Times New Roman"/>
          <w:sz w:val="28"/>
          <w:szCs w:val="28"/>
        </w:rPr>
        <w:t>а</w:t>
      </w:r>
      <w:r w:rsidRPr="00971451">
        <w:rPr>
          <w:rFonts w:ascii="Times New Roman" w:hAnsi="Times New Roman"/>
          <w:sz w:val="28"/>
          <w:szCs w:val="28"/>
        </w:rPr>
        <w:t xml:space="preserve"> </w:t>
      </w:r>
      <w:r w:rsidR="00971451" w:rsidRPr="00971451">
        <w:rPr>
          <w:rFonts w:ascii="Times New Roman" w:hAnsi="Times New Roman"/>
          <w:sz w:val="28"/>
          <w:szCs w:val="28"/>
        </w:rPr>
        <w:t xml:space="preserve">– </w:t>
      </w:r>
      <w:r w:rsidRPr="00971451">
        <w:rPr>
          <w:rFonts w:ascii="Times New Roman" w:hAnsi="Times New Roman"/>
          <w:sz w:val="28"/>
          <w:szCs w:val="28"/>
        </w:rPr>
        <w:t>поддержк</w:t>
      </w:r>
      <w:r w:rsidR="00971451" w:rsidRPr="00971451">
        <w:rPr>
          <w:rFonts w:ascii="Times New Roman" w:hAnsi="Times New Roman"/>
          <w:sz w:val="28"/>
          <w:szCs w:val="28"/>
        </w:rPr>
        <w:t xml:space="preserve">а </w:t>
      </w:r>
      <w:r w:rsidRPr="00971451">
        <w:rPr>
          <w:rFonts w:ascii="Times New Roman" w:hAnsi="Times New Roman"/>
          <w:sz w:val="28"/>
          <w:szCs w:val="28"/>
        </w:rPr>
        <w:t>и развитие самбо, повышение роли самбо в системе общего и дополнительного образования, развитие инфраструктуры и повышение доступности спортивных и физкультурно-оздоровительных объектов для занятий самбо, развитие и внедрение цифровых технологий</w:t>
      </w:r>
      <w:r w:rsidR="00971451" w:rsidRPr="00971451">
        <w:rPr>
          <w:rFonts w:ascii="Times New Roman" w:hAnsi="Times New Roman"/>
          <w:sz w:val="28"/>
          <w:szCs w:val="28"/>
        </w:rPr>
        <w:t xml:space="preserve"> для</w:t>
      </w:r>
      <w:r w:rsidRPr="00971451">
        <w:rPr>
          <w:rFonts w:ascii="Times New Roman" w:hAnsi="Times New Roman"/>
          <w:sz w:val="28"/>
          <w:szCs w:val="28"/>
        </w:rPr>
        <w:t xml:space="preserve"> повышения </w:t>
      </w:r>
      <w:proofErr w:type="spellStart"/>
      <w:r w:rsidRPr="00971451">
        <w:rPr>
          <w:rFonts w:ascii="Times New Roman" w:hAnsi="Times New Roman"/>
          <w:sz w:val="28"/>
          <w:szCs w:val="28"/>
        </w:rPr>
        <w:t>медийности</w:t>
      </w:r>
      <w:proofErr w:type="spellEnd"/>
      <w:r w:rsidRPr="00971451">
        <w:rPr>
          <w:rFonts w:ascii="Times New Roman" w:hAnsi="Times New Roman"/>
          <w:sz w:val="28"/>
          <w:szCs w:val="28"/>
        </w:rPr>
        <w:t xml:space="preserve"> этого вида спорта.</w:t>
      </w:r>
      <w:r w:rsidR="00971451" w:rsidRPr="00971451">
        <w:rPr>
          <w:rFonts w:ascii="Times New Roman" w:hAnsi="Times New Roman"/>
          <w:sz w:val="28"/>
          <w:szCs w:val="28"/>
        </w:rPr>
        <w:t xml:space="preserve"> </w:t>
      </w:r>
      <w:r w:rsidRPr="00971451">
        <w:rPr>
          <w:rFonts w:ascii="Times New Roman" w:hAnsi="Times New Roman"/>
          <w:sz w:val="28"/>
          <w:szCs w:val="28"/>
        </w:rPr>
        <w:t xml:space="preserve">Ежегодно открываются более 500 залов самбо и </w:t>
      </w:r>
      <w:r w:rsidR="006F01F6" w:rsidRPr="00971451">
        <w:rPr>
          <w:rFonts w:ascii="Times New Roman" w:hAnsi="Times New Roman"/>
          <w:sz w:val="28"/>
          <w:szCs w:val="28"/>
        </w:rPr>
        <w:t>проводятся</w:t>
      </w:r>
      <w:r w:rsidRPr="00971451">
        <w:rPr>
          <w:rFonts w:ascii="Times New Roman" w:hAnsi="Times New Roman"/>
          <w:sz w:val="28"/>
          <w:szCs w:val="28"/>
        </w:rPr>
        <w:t xml:space="preserve"> более 150 масштабных спортивно-показательных мероприятий, в т</w:t>
      </w:r>
      <w:r w:rsidR="00971451" w:rsidRPr="00971451">
        <w:rPr>
          <w:rFonts w:ascii="Times New Roman" w:hAnsi="Times New Roman"/>
          <w:sz w:val="28"/>
          <w:szCs w:val="28"/>
        </w:rPr>
        <w:t>ом числе международного уровня.</w:t>
      </w:r>
    </w:p>
    <w:p w14:paraId="2B3788C1" w14:textId="77777777" w:rsidR="00E236BA" w:rsidRDefault="009E4214" w:rsidP="009D22D8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8C14F7" w:rsidRPr="00DB0B0C">
        <w:rPr>
          <w:rFonts w:ascii="Times New Roman" w:hAnsi="Times New Roman"/>
          <w:sz w:val="28"/>
          <w:szCs w:val="28"/>
        </w:rPr>
        <w:t>«</w:t>
      </w:r>
      <w:r w:rsidR="008C14F7" w:rsidRPr="00DB0B0C">
        <w:rPr>
          <w:rFonts w:ascii="Times New Roman" w:hAnsi="Times New Roman"/>
          <w:sz w:val="28"/>
          <w:szCs w:val="28"/>
          <w:lang w:val="en-US"/>
        </w:rPr>
        <w:t>Za</w:t>
      </w:r>
      <w:r w:rsidR="008C14F7" w:rsidRPr="00DB0B0C">
        <w:rPr>
          <w:rFonts w:ascii="Times New Roman" w:hAnsi="Times New Roman"/>
          <w:sz w:val="28"/>
          <w:szCs w:val="28"/>
        </w:rPr>
        <w:t xml:space="preserve"> Самбо» работает по всей стране, включая новые регионы.</w:t>
      </w:r>
      <w:r w:rsidR="00DB0B0C" w:rsidRPr="00DB0B0C">
        <w:rPr>
          <w:rFonts w:ascii="Times New Roman" w:hAnsi="Times New Roman"/>
          <w:sz w:val="28"/>
          <w:szCs w:val="28"/>
        </w:rPr>
        <w:t xml:space="preserve"> В декабре 2022 года был дан старт проекта </w:t>
      </w:r>
      <w:r w:rsidR="00C271B6">
        <w:rPr>
          <w:rFonts w:ascii="Times New Roman" w:hAnsi="Times New Roman"/>
          <w:sz w:val="28"/>
          <w:szCs w:val="28"/>
        </w:rPr>
        <w:t>в Луганской Народной Республике.</w:t>
      </w:r>
      <w:r w:rsidR="00DB0B0C" w:rsidRPr="00DB0B0C">
        <w:rPr>
          <w:rFonts w:ascii="Times New Roman" w:hAnsi="Times New Roman"/>
          <w:sz w:val="28"/>
          <w:szCs w:val="28"/>
        </w:rPr>
        <w:t xml:space="preserve"> Помимо этого, при содействии Партии Всероссийская </w:t>
      </w:r>
      <w:r w:rsidR="00A2615D">
        <w:rPr>
          <w:rFonts w:ascii="Times New Roman" w:hAnsi="Times New Roman"/>
          <w:sz w:val="28"/>
          <w:szCs w:val="28"/>
        </w:rPr>
        <w:t>Ф</w:t>
      </w:r>
      <w:r w:rsidR="00DB0B0C" w:rsidRPr="00DB0B0C">
        <w:rPr>
          <w:rFonts w:ascii="Times New Roman" w:hAnsi="Times New Roman"/>
          <w:sz w:val="28"/>
          <w:szCs w:val="28"/>
        </w:rPr>
        <w:t xml:space="preserve">едерация </w:t>
      </w:r>
      <w:r w:rsidR="00A2615D">
        <w:rPr>
          <w:rFonts w:ascii="Times New Roman" w:hAnsi="Times New Roman"/>
          <w:sz w:val="28"/>
          <w:szCs w:val="28"/>
        </w:rPr>
        <w:t>С</w:t>
      </w:r>
      <w:r w:rsidR="00DB0B0C" w:rsidRPr="00DB0B0C">
        <w:rPr>
          <w:rFonts w:ascii="Times New Roman" w:hAnsi="Times New Roman"/>
          <w:sz w:val="28"/>
          <w:szCs w:val="28"/>
        </w:rPr>
        <w:t xml:space="preserve">амбо и Федерация самбо ДНР заключили соглашение о запуске проекта «Самбо в школы» в учебных заведениях Донецкой Народной Республики. Проект предусматривает обучение детей и тренеров, обеспечение спортинвентарем и шефство над школами. Первая школа самбо в ДНР открылась на базе школы № 1 в Мангуше в июле 2022 года, а в сентябре первую секцию по самбо открыли в Мариуполе. </w:t>
      </w:r>
      <w:r w:rsidR="007B51B3">
        <w:rPr>
          <w:rFonts w:ascii="Times New Roman" w:hAnsi="Times New Roman"/>
          <w:sz w:val="28"/>
          <w:szCs w:val="28"/>
        </w:rPr>
        <w:t>В реализацию проекта на местах включены активисты Молодой Гвардии Единой России.</w:t>
      </w:r>
    </w:p>
    <w:p w14:paraId="0C861B99" w14:textId="77777777" w:rsidR="000759EB" w:rsidRPr="009D22D8" w:rsidRDefault="000759EB" w:rsidP="009D22D8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D22D8">
        <w:rPr>
          <w:rFonts w:ascii="Times New Roman" w:hAnsi="Times New Roman"/>
          <w:color w:val="auto"/>
          <w:sz w:val="28"/>
          <w:szCs w:val="28"/>
        </w:rPr>
        <w:lastRenderedPageBreak/>
        <w:t xml:space="preserve">В ноябре 2022 года Всероссийская студенческая спортивная лига самбо при поддержке Всероссийской Федерации </w:t>
      </w:r>
      <w:r w:rsidR="00A2615D">
        <w:rPr>
          <w:rFonts w:ascii="Times New Roman" w:hAnsi="Times New Roman"/>
          <w:color w:val="auto"/>
          <w:sz w:val="28"/>
          <w:szCs w:val="28"/>
        </w:rPr>
        <w:t>С</w:t>
      </w:r>
      <w:r w:rsidRPr="009D22D8">
        <w:rPr>
          <w:rFonts w:ascii="Times New Roman" w:hAnsi="Times New Roman"/>
          <w:color w:val="auto"/>
          <w:sz w:val="28"/>
          <w:szCs w:val="28"/>
        </w:rPr>
        <w:t>амбо, правительства Новосибирской области и Новосибирского государствен</w:t>
      </w:r>
      <w:r w:rsidR="00E54F8E">
        <w:rPr>
          <w:rFonts w:ascii="Times New Roman" w:hAnsi="Times New Roman"/>
          <w:color w:val="auto"/>
          <w:sz w:val="28"/>
          <w:szCs w:val="28"/>
        </w:rPr>
        <w:t xml:space="preserve">ного университета </w:t>
      </w:r>
      <w:r w:rsidRPr="009D22D8">
        <w:rPr>
          <w:rFonts w:ascii="Times New Roman" w:hAnsi="Times New Roman"/>
          <w:color w:val="auto"/>
          <w:sz w:val="28"/>
          <w:szCs w:val="28"/>
        </w:rPr>
        <w:t>провели Всероссийский форум «За самбо будущее»</w:t>
      </w:r>
      <w:r w:rsidR="0041165C">
        <w:rPr>
          <w:rFonts w:ascii="Times New Roman" w:hAnsi="Times New Roman"/>
          <w:color w:val="auto"/>
          <w:sz w:val="28"/>
          <w:szCs w:val="28"/>
        </w:rPr>
        <w:t>,</w:t>
      </w:r>
      <w:r w:rsidRPr="009D22D8">
        <w:rPr>
          <w:rFonts w:ascii="Times New Roman" w:hAnsi="Times New Roman"/>
          <w:color w:val="auto"/>
          <w:sz w:val="28"/>
          <w:szCs w:val="28"/>
        </w:rPr>
        <w:t xml:space="preserve"> на котором более 2</w:t>
      </w:r>
      <w:r w:rsidR="0041165C">
        <w:rPr>
          <w:rFonts w:ascii="Times New Roman" w:hAnsi="Times New Roman"/>
          <w:color w:val="auto"/>
          <w:sz w:val="28"/>
          <w:szCs w:val="28"/>
        </w:rPr>
        <w:t> </w:t>
      </w:r>
      <w:r w:rsidRPr="009D22D8">
        <w:rPr>
          <w:rFonts w:ascii="Times New Roman" w:hAnsi="Times New Roman"/>
          <w:color w:val="auto"/>
          <w:sz w:val="28"/>
          <w:szCs w:val="28"/>
        </w:rPr>
        <w:t>900 участников обсудили и внесли предложения по дополнительным мерам развития студенческого и школьного самбо.</w:t>
      </w:r>
    </w:p>
    <w:p w14:paraId="0FDD7B00" w14:textId="77777777" w:rsidR="007C6730" w:rsidRDefault="007B51B3" w:rsidP="009D22D8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EBA">
        <w:rPr>
          <w:rFonts w:ascii="Times New Roman" w:hAnsi="Times New Roman"/>
          <w:sz w:val="28"/>
          <w:szCs w:val="28"/>
        </w:rPr>
        <w:t xml:space="preserve">Самбо </w:t>
      </w:r>
      <w:r w:rsidR="00A86EBA" w:rsidRPr="00A86EBA">
        <w:rPr>
          <w:rFonts w:ascii="Times New Roman" w:hAnsi="Times New Roman"/>
          <w:sz w:val="28"/>
          <w:szCs w:val="28"/>
        </w:rPr>
        <w:t xml:space="preserve">не только помогает развить хорошую физическую форму и укрепить боевой дух, но </w:t>
      </w:r>
      <w:r w:rsidR="00A86EBA">
        <w:rPr>
          <w:rFonts w:ascii="Times New Roman" w:hAnsi="Times New Roman"/>
          <w:sz w:val="28"/>
          <w:szCs w:val="28"/>
        </w:rPr>
        <w:t xml:space="preserve">и воспитывает настоящих Героев, готовых самоотверженно рисковать жизнью </w:t>
      </w:r>
      <w:r w:rsidR="00DF45D8">
        <w:rPr>
          <w:rFonts w:ascii="Times New Roman" w:hAnsi="Times New Roman"/>
          <w:sz w:val="28"/>
          <w:szCs w:val="28"/>
        </w:rPr>
        <w:t>ради защиты своей Родины</w:t>
      </w:r>
      <w:r w:rsidR="00A86EBA">
        <w:rPr>
          <w:rFonts w:ascii="Times New Roman" w:hAnsi="Times New Roman"/>
          <w:sz w:val="28"/>
          <w:szCs w:val="28"/>
        </w:rPr>
        <w:t xml:space="preserve">. </w:t>
      </w:r>
      <w:r w:rsidR="007C6730">
        <w:rPr>
          <w:rFonts w:ascii="Times New Roman" w:hAnsi="Times New Roman"/>
          <w:sz w:val="28"/>
          <w:szCs w:val="28"/>
        </w:rPr>
        <w:t>Среди участников</w:t>
      </w:r>
      <w:r w:rsidR="00942ACD">
        <w:rPr>
          <w:rFonts w:ascii="Times New Roman" w:hAnsi="Times New Roman"/>
          <w:sz w:val="28"/>
          <w:szCs w:val="28"/>
        </w:rPr>
        <w:t xml:space="preserve"> специальной военной операции </w:t>
      </w:r>
      <w:r w:rsidR="007C6730">
        <w:rPr>
          <w:rFonts w:ascii="Times New Roman" w:hAnsi="Times New Roman"/>
          <w:sz w:val="28"/>
          <w:szCs w:val="28"/>
        </w:rPr>
        <w:sym w:font="Symbol" w:char="F02D"/>
      </w:r>
      <w:r w:rsidR="007C6730">
        <w:rPr>
          <w:rFonts w:ascii="Times New Roman" w:hAnsi="Times New Roman"/>
          <w:sz w:val="28"/>
          <w:szCs w:val="28"/>
        </w:rPr>
        <w:t xml:space="preserve"> герой Российской Федерации </w:t>
      </w:r>
      <w:r w:rsidR="00DF45D8" w:rsidRPr="00DF45D8">
        <w:rPr>
          <w:rFonts w:ascii="Times New Roman" w:hAnsi="Times New Roman"/>
          <w:sz w:val="28"/>
          <w:szCs w:val="28"/>
        </w:rPr>
        <w:t xml:space="preserve">Курбанов Руслан </w:t>
      </w:r>
      <w:proofErr w:type="spellStart"/>
      <w:r w:rsidR="00DF45D8" w:rsidRPr="00DF45D8">
        <w:rPr>
          <w:rFonts w:ascii="Times New Roman" w:hAnsi="Times New Roman"/>
          <w:sz w:val="28"/>
          <w:szCs w:val="28"/>
        </w:rPr>
        <w:t>Маркизович</w:t>
      </w:r>
      <w:proofErr w:type="spellEnd"/>
      <w:r w:rsidR="007C6730">
        <w:rPr>
          <w:rFonts w:ascii="Times New Roman" w:hAnsi="Times New Roman"/>
          <w:sz w:val="28"/>
          <w:szCs w:val="28"/>
        </w:rPr>
        <w:t xml:space="preserve"> является </w:t>
      </w:r>
      <w:r w:rsidR="00CE7A29">
        <w:rPr>
          <w:rFonts w:ascii="Times New Roman" w:hAnsi="Times New Roman"/>
          <w:sz w:val="28"/>
          <w:szCs w:val="28"/>
        </w:rPr>
        <w:t>кандидатом в мастера спорта по самбо</w:t>
      </w:r>
      <w:r w:rsidR="007C6730">
        <w:rPr>
          <w:rFonts w:ascii="Times New Roman" w:hAnsi="Times New Roman"/>
          <w:sz w:val="28"/>
          <w:szCs w:val="28"/>
        </w:rPr>
        <w:t xml:space="preserve">, а рядовой военнослужащий </w:t>
      </w:r>
      <w:r w:rsidR="00C82F42">
        <w:rPr>
          <w:rFonts w:ascii="Times New Roman" w:hAnsi="Times New Roman"/>
          <w:sz w:val="28"/>
          <w:szCs w:val="28"/>
        </w:rPr>
        <w:t>Ф</w:t>
      </w:r>
      <w:r w:rsidR="007C6730">
        <w:rPr>
          <w:rFonts w:ascii="Times New Roman" w:hAnsi="Times New Roman"/>
          <w:sz w:val="28"/>
          <w:szCs w:val="28"/>
        </w:rPr>
        <w:t xml:space="preserve">едеральной службы войск национальной гвардии Российской Федерации Ковалев Сергей Владимирович </w:t>
      </w:r>
      <w:r w:rsidR="007C6730">
        <w:rPr>
          <w:rFonts w:ascii="Times New Roman" w:hAnsi="Times New Roman"/>
          <w:sz w:val="28"/>
          <w:szCs w:val="28"/>
        </w:rPr>
        <w:sym w:font="Symbol" w:char="F02D"/>
      </w:r>
      <w:r w:rsidR="007C6730">
        <w:rPr>
          <w:rFonts w:ascii="Times New Roman" w:hAnsi="Times New Roman"/>
          <w:sz w:val="28"/>
          <w:szCs w:val="28"/>
        </w:rPr>
        <w:t xml:space="preserve"> мастер спорта России по самбо.</w:t>
      </w:r>
    </w:p>
    <w:p w14:paraId="3EC46E3D" w14:textId="77777777" w:rsidR="00971451" w:rsidRPr="00971451" w:rsidRDefault="00971451" w:rsidP="009D22D8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451">
        <w:rPr>
          <w:rFonts w:ascii="Times New Roman" w:hAnsi="Times New Roman"/>
          <w:sz w:val="28"/>
          <w:szCs w:val="28"/>
        </w:rPr>
        <w:t xml:space="preserve">В рамках работы по популяризации самбо 14 марта 2023 года </w:t>
      </w:r>
      <w:r w:rsidR="00176E1E">
        <w:rPr>
          <w:rFonts w:ascii="Times New Roman" w:hAnsi="Times New Roman"/>
          <w:sz w:val="28"/>
          <w:szCs w:val="28"/>
        </w:rPr>
        <w:br/>
      </w:r>
      <w:r w:rsidRPr="00176E1E">
        <w:rPr>
          <w:rFonts w:ascii="Times New Roman" w:hAnsi="Times New Roman"/>
          <w:b/>
          <w:sz w:val="28"/>
          <w:szCs w:val="28"/>
        </w:rPr>
        <w:t>«ЕДИНАЯ РОССИЯ»</w:t>
      </w:r>
      <w:r w:rsidRPr="00971451">
        <w:rPr>
          <w:rFonts w:ascii="Times New Roman" w:hAnsi="Times New Roman"/>
          <w:sz w:val="28"/>
          <w:szCs w:val="28"/>
        </w:rPr>
        <w:t xml:space="preserve"> совместно с Всероссийской Федерацией </w:t>
      </w:r>
      <w:r w:rsidR="00A2615D">
        <w:rPr>
          <w:rFonts w:ascii="Times New Roman" w:hAnsi="Times New Roman"/>
          <w:sz w:val="28"/>
          <w:szCs w:val="28"/>
        </w:rPr>
        <w:t>С</w:t>
      </w:r>
      <w:r w:rsidRPr="00971451">
        <w:rPr>
          <w:rFonts w:ascii="Times New Roman" w:hAnsi="Times New Roman"/>
          <w:sz w:val="28"/>
          <w:szCs w:val="28"/>
        </w:rPr>
        <w:t>амбо пров</w:t>
      </w:r>
      <w:r w:rsidR="000759EB">
        <w:rPr>
          <w:rFonts w:ascii="Times New Roman" w:hAnsi="Times New Roman"/>
          <w:sz w:val="28"/>
          <w:szCs w:val="28"/>
        </w:rPr>
        <w:t>ела</w:t>
      </w:r>
      <w:r w:rsidRPr="00971451">
        <w:rPr>
          <w:rFonts w:ascii="Times New Roman" w:hAnsi="Times New Roman"/>
          <w:sz w:val="28"/>
          <w:szCs w:val="28"/>
        </w:rPr>
        <w:t xml:space="preserve"> Первый Всероссийский форум «НАУКА ПОБЕЖДАТЬ»</w:t>
      </w:r>
      <w:r w:rsidR="00A975C1">
        <w:rPr>
          <w:rFonts w:ascii="Times New Roman" w:hAnsi="Times New Roman"/>
          <w:sz w:val="28"/>
          <w:szCs w:val="28"/>
        </w:rPr>
        <w:t xml:space="preserve"> (далее </w:t>
      </w:r>
      <w:r w:rsidR="00A975C1">
        <w:rPr>
          <w:rFonts w:ascii="Times New Roman" w:hAnsi="Times New Roman"/>
          <w:sz w:val="28"/>
          <w:szCs w:val="28"/>
        </w:rPr>
        <w:sym w:font="Symbol" w:char="F02D"/>
      </w:r>
      <w:r w:rsidR="00A975C1">
        <w:rPr>
          <w:rFonts w:ascii="Times New Roman" w:hAnsi="Times New Roman"/>
          <w:sz w:val="28"/>
          <w:szCs w:val="28"/>
        </w:rPr>
        <w:t xml:space="preserve"> Форум)</w:t>
      </w:r>
      <w:r w:rsidRPr="00971451">
        <w:rPr>
          <w:rFonts w:ascii="Times New Roman" w:hAnsi="Times New Roman"/>
          <w:sz w:val="28"/>
          <w:szCs w:val="28"/>
        </w:rPr>
        <w:t>, который соб</w:t>
      </w:r>
      <w:r w:rsidR="000759EB">
        <w:rPr>
          <w:rFonts w:ascii="Times New Roman" w:hAnsi="Times New Roman"/>
          <w:sz w:val="28"/>
          <w:szCs w:val="28"/>
        </w:rPr>
        <w:t>рал</w:t>
      </w:r>
      <w:r w:rsidRPr="00971451">
        <w:rPr>
          <w:rFonts w:ascii="Times New Roman" w:hAnsi="Times New Roman"/>
          <w:sz w:val="28"/>
          <w:szCs w:val="28"/>
        </w:rPr>
        <w:t xml:space="preserve"> на своей площадке руководителей федеральных министерств и ведомств, глав субъектов Российской Федерации, Координаторов, Председателей и членов общественных советов федерального партийного проекта «Za Самбо» в субъектах Российской Федерации, представителей Всероссийской Федерации </w:t>
      </w:r>
      <w:r w:rsidR="00A2615D">
        <w:rPr>
          <w:rFonts w:ascii="Times New Roman" w:hAnsi="Times New Roman"/>
          <w:sz w:val="28"/>
          <w:szCs w:val="28"/>
        </w:rPr>
        <w:t>С</w:t>
      </w:r>
      <w:r w:rsidRPr="00971451">
        <w:rPr>
          <w:rFonts w:ascii="Times New Roman" w:hAnsi="Times New Roman"/>
          <w:sz w:val="28"/>
          <w:szCs w:val="28"/>
        </w:rPr>
        <w:t xml:space="preserve">амбо, </w:t>
      </w:r>
      <w:r w:rsidR="009D22D8">
        <w:rPr>
          <w:rFonts w:ascii="Times New Roman" w:hAnsi="Times New Roman"/>
          <w:sz w:val="28"/>
          <w:szCs w:val="28"/>
        </w:rPr>
        <w:t xml:space="preserve">представителей Ассоциации «Студенческая спортивная лига самбо», </w:t>
      </w:r>
      <w:r w:rsidRPr="00971451">
        <w:rPr>
          <w:rFonts w:ascii="Times New Roman" w:hAnsi="Times New Roman"/>
          <w:sz w:val="28"/>
          <w:szCs w:val="28"/>
        </w:rPr>
        <w:t xml:space="preserve">ректоров </w:t>
      </w:r>
      <w:r w:rsidR="0041165C">
        <w:rPr>
          <w:rFonts w:ascii="Times New Roman" w:hAnsi="Times New Roman"/>
          <w:sz w:val="28"/>
          <w:szCs w:val="28"/>
        </w:rPr>
        <w:t>высших учебных заведений</w:t>
      </w:r>
      <w:r w:rsidRPr="00971451">
        <w:rPr>
          <w:rFonts w:ascii="Times New Roman" w:hAnsi="Times New Roman"/>
          <w:sz w:val="28"/>
          <w:szCs w:val="28"/>
        </w:rPr>
        <w:t>, спортсменов-самбистов.</w:t>
      </w:r>
    </w:p>
    <w:p w14:paraId="10C5FFB1" w14:textId="77777777" w:rsidR="006F01F6" w:rsidRPr="00971451" w:rsidRDefault="006F01F6" w:rsidP="009D22D8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451">
        <w:rPr>
          <w:rFonts w:ascii="Times New Roman" w:hAnsi="Times New Roman"/>
          <w:sz w:val="28"/>
          <w:szCs w:val="28"/>
        </w:rPr>
        <w:t xml:space="preserve">На площадке Форума </w:t>
      </w:r>
      <w:r w:rsidR="00971451" w:rsidRPr="00971451">
        <w:rPr>
          <w:rFonts w:ascii="Times New Roman" w:hAnsi="Times New Roman"/>
          <w:sz w:val="28"/>
          <w:szCs w:val="28"/>
        </w:rPr>
        <w:t>участники обсу</w:t>
      </w:r>
      <w:r w:rsidR="000759EB">
        <w:rPr>
          <w:rFonts w:ascii="Times New Roman" w:hAnsi="Times New Roman"/>
          <w:sz w:val="28"/>
          <w:szCs w:val="28"/>
        </w:rPr>
        <w:t>дили</w:t>
      </w:r>
      <w:r w:rsidRPr="00971451">
        <w:rPr>
          <w:rFonts w:ascii="Times New Roman" w:hAnsi="Times New Roman"/>
          <w:sz w:val="28"/>
          <w:szCs w:val="28"/>
        </w:rPr>
        <w:t xml:space="preserve"> предложения по развитию самбо в образовательных организациях и на селе, подготовке тренерских кадров, военно-патриотическом</w:t>
      </w:r>
      <w:r w:rsidR="00291D7D">
        <w:rPr>
          <w:rFonts w:ascii="Times New Roman" w:hAnsi="Times New Roman"/>
          <w:sz w:val="28"/>
          <w:szCs w:val="28"/>
        </w:rPr>
        <w:t>у воспитанию</w:t>
      </w:r>
      <w:r w:rsidRPr="00971451">
        <w:rPr>
          <w:rFonts w:ascii="Times New Roman" w:hAnsi="Times New Roman"/>
          <w:sz w:val="28"/>
          <w:szCs w:val="28"/>
        </w:rPr>
        <w:t xml:space="preserve"> и работе с молодежью. </w:t>
      </w:r>
    </w:p>
    <w:p w14:paraId="16EEE180" w14:textId="77777777" w:rsidR="006F01F6" w:rsidRPr="00971451" w:rsidRDefault="00971451" w:rsidP="009D22D8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451">
        <w:rPr>
          <w:rFonts w:ascii="Times New Roman" w:hAnsi="Times New Roman"/>
          <w:sz w:val="28"/>
          <w:szCs w:val="28"/>
        </w:rPr>
        <w:t>Акцент б</w:t>
      </w:r>
      <w:r w:rsidR="000759EB">
        <w:rPr>
          <w:rFonts w:ascii="Times New Roman" w:hAnsi="Times New Roman"/>
          <w:sz w:val="28"/>
          <w:szCs w:val="28"/>
        </w:rPr>
        <w:t>ыл</w:t>
      </w:r>
      <w:r w:rsidRPr="00971451">
        <w:rPr>
          <w:rFonts w:ascii="Times New Roman" w:hAnsi="Times New Roman"/>
          <w:sz w:val="28"/>
          <w:szCs w:val="28"/>
        </w:rPr>
        <w:t xml:space="preserve"> сделан на</w:t>
      </w:r>
      <w:r w:rsidR="006F01F6" w:rsidRPr="00971451">
        <w:rPr>
          <w:rFonts w:ascii="Times New Roman" w:hAnsi="Times New Roman"/>
          <w:sz w:val="28"/>
          <w:szCs w:val="28"/>
        </w:rPr>
        <w:t xml:space="preserve"> </w:t>
      </w:r>
      <w:r w:rsidRPr="00971451">
        <w:rPr>
          <w:rFonts w:ascii="Times New Roman" w:hAnsi="Times New Roman"/>
          <w:sz w:val="28"/>
          <w:szCs w:val="28"/>
        </w:rPr>
        <w:t xml:space="preserve">совершенствовании государственной политики по воспитанию детей и подростков, повышении эффективности </w:t>
      </w:r>
      <w:r w:rsidR="006F01F6" w:rsidRPr="00971451">
        <w:rPr>
          <w:rFonts w:ascii="Times New Roman" w:hAnsi="Times New Roman"/>
          <w:sz w:val="28"/>
          <w:szCs w:val="28"/>
        </w:rPr>
        <w:t>работ</w:t>
      </w:r>
      <w:r w:rsidRPr="00971451">
        <w:rPr>
          <w:rFonts w:ascii="Times New Roman" w:hAnsi="Times New Roman"/>
          <w:sz w:val="28"/>
          <w:szCs w:val="28"/>
        </w:rPr>
        <w:t>ы</w:t>
      </w:r>
      <w:r w:rsidR="006F01F6" w:rsidRPr="00971451">
        <w:rPr>
          <w:rFonts w:ascii="Times New Roman" w:hAnsi="Times New Roman"/>
          <w:sz w:val="28"/>
          <w:szCs w:val="28"/>
        </w:rPr>
        <w:t xml:space="preserve"> государственных, образовательных, спортивных, общественно-политических институтов </w:t>
      </w:r>
      <w:r w:rsidRPr="00971451">
        <w:rPr>
          <w:rFonts w:ascii="Times New Roman" w:hAnsi="Times New Roman"/>
          <w:sz w:val="28"/>
          <w:szCs w:val="28"/>
        </w:rPr>
        <w:t>для</w:t>
      </w:r>
      <w:r w:rsidR="006F01F6" w:rsidRPr="00971451">
        <w:rPr>
          <w:rFonts w:ascii="Times New Roman" w:hAnsi="Times New Roman"/>
          <w:sz w:val="28"/>
          <w:szCs w:val="28"/>
        </w:rPr>
        <w:t xml:space="preserve"> расширени</w:t>
      </w:r>
      <w:r w:rsidRPr="00971451">
        <w:rPr>
          <w:rFonts w:ascii="Times New Roman" w:hAnsi="Times New Roman"/>
          <w:sz w:val="28"/>
          <w:szCs w:val="28"/>
        </w:rPr>
        <w:t>я</w:t>
      </w:r>
      <w:r w:rsidR="006F01F6" w:rsidRPr="00971451">
        <w:rPr>
          <w:rFonts w:ascii="Times New Roman" w:hAnsi="Times New Roman"/>
          <w:sz w:val="28"/>
          <w:szCs w:val="28"/>
        </w:rPr>
        <w:t xml:space="preserve"> </w:t>
      </w:r>
      <w:r w:rsidRPr="00971451">
        <w:rPr>
          <w:rFonts w:ascii="Times New Roman" w:hAnsi="Times New Roman"/>
          <w:sz w:val="28"/>
          <w:szCs w:val="28"/>
        </w:rPr>
        <w:t xml:space="preserve">доступности </w:t>
      </w:r>
      <w:r w:rsidR="006F01F6" w:rsidRPr="00971451">
        <w:rPr>
          <w:rFonts w:ascii="Times New Roman" w:hAnsi="Times New Roman"/>
          <w:sz w:val="28"/>
          <w:szCs w:val="28"/>
        </w:rPr>
        <w:t>спортивной инфраструктуры, активн</w:t>
      </w:r>
      <w:r w:rsidRPr="00971451">
        <w:rPr>
          <w:rFonts w:ascii="Times New Roman" w:hAnsi="Times New Roman"/>
          <w:sz w:val="28"/>
          <w:szCs w:val="28"/>
        </w:rPr>
        <w:t>ого</w:t>
      </w:r>
      <w:r w:rsidR="006F01F6" w:rsidRPr="00971451">
        <w:rPr>
          <w:rFonts w:ascii="Times New Roman" w:hAnsi="Times New Roman"/>
          <w:sz w:val="28"/>
          <w:szCs w:val="28"/>
        </w:rPr>
        <w:t xml:space="preserve"> вовлечени</w:t>
      </w:r>
      <w:r w:rsidRPr="00971451">
        <w:rPr>
          <w:rFonts w:ascii="Times New Roman" w:hAnsi="Times New Roman"/>
          <w:sz w:val="28"/>
          <w:szCs w:val="28"/>
        </w:rPr>
        <w:t>я</w:t>
      </w:r>
      <w:r w:rsidR="006F01F6" w:rsidRPr="00971451">
        <w:rPr>
          <w:rFonts w:ascii="Times New Roman" w:hAnsi="Times New Roman"/>
          <w:sz w:val="28"/>
          <w:szCs w:val="28"/>
        </w:rPr>
        <w:t xml:space="preserve"> российской молодежи в занятия самбо, масштабировани</w:t>
      </w:r>
      <w:r w:rsidRPr="00971451">
        <w:rPr>
          <w:rFonts w:ascii="Times New Roman" w:hAnsi="Times New Roman"/>
          <w:sz w:val="28"/>
          <w:szCs w:val="28"/>
        </w:rPr>
        <w:t>я</w:t>
      </w:r>
      <w:r w:rsidR="006F01F6" w:rsidRPr="00971451">
        <w:rPr>
          <w:rFonts w:ascii="Times New Roman" w:hAnsi="Times New Roman"/>
          <w:sz w:val="28"/>
          <w:szCs w:val="28"/>
        </w:rPr>
        <w:t xml:space="preserve"> лучших практик развития самбо и поддержк</w:t>
      </w:r>
      <w:r w:rsidRPr="00971451">
        <w:rPr>
          <w:rFonts w:ascii="Times New Roman" w:hAnsi="Times New Roman"/>
          <w:sz w:val="28"/>
          <w:szCs w:val="28"/>
        </w:rPr>
        <w:t>и</w:t>
      </w:r>
      <w:r w:rsidR="006F01F6" w:rsidRPr="00971451">
        <w:rPr>
          <w:rFonts w:ascii="Times New Roman" w:hAnsi="Times New Roman"/>
          <w:sz w:val="28"/>
          <w:szCs w:val="28"/>
        </w:rPr>
        <w:t xml:space="preserve"> тренерского состава. </w:t>
      </w:r>
    </w:p>
    <w:p w14:paraId="654DA7D1" w14:textId="77777777" w:rsidR="00FC7EBB" w:rsidRDefault="00FC7EBB" w:rsidP="00B16A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F2BDF3B" w14:textId="77777777" w:rsidR="006F01F6" w:rsidRPr="001C360F" w:rsidRDefault="00E236BA" w:rsidP="00B16AE4">
      <w:pPr>
        <w:tabs>
          <w:tab w:val="left" w:pos="978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C360F">
        <w:rPr>
          <w:rFonts w:ascii="Times New Roman" w:hAnsi="Times New Roman"/>
          <w:b/>
          <w:sz w:val="28"/>
          <w:szCs w:val="28"/>
        </w:rPr>
        <w:lastRenderedPageBreak/>
        <w:t>П</w:t>
      </w:r>
      <w:r w:rsidR="00117AD5">
        <w:rPr>
          <w:rFonts w:ascii="Times New Roman" w:hAnsi="Times New Roman"/>
          <w:b/>
          <w:sz w:val="28"/>
          <w:szCs w:val="28"/>
        </w:rPr>
        <w:t>редлагается</w:t>
      </w:r>
      <w:r w:rsidR="00044762">
        <w:rPr>
          <w:rFonts w:ascii="Times New Roman" w:hAnsi="Times New Roman"/>
          <w:b/>
          <w:sz w:val="28"/>
          <w:szCs w:val="28"/>
        </w:rPr>
        <w:t xml:space="preserve"> рекомендовать:</w:t>
      </w:r>
    </w:p>
    <w:p w14:paraId="011FC044" w14:textId="77777777" w:rsidR="00971451" w:rsidRPr="008B7259" w:rsidRDefault="00971451" w:rsidP="00B16AE4">
      <w:pPr>
        <w:pStyle w:val="a3"/>
        <w:tabs>
          <w:tab w:val="left" w:pos="567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3A1F9E7C" w14:textId="77777777" w:rsidR="001F3060" w:rsidRPr="001F3060" w:rsidRDefault="001F3060" w:rsidP="001F3060">
      <w:pPr>
        <w:pStyle w:val="a3"/>
        <w:tabs>
          <w:tab w:val="left" w:pos="567"/>
          <w:tab w:val="left" w:pos="1134"/>
        </w:tabs>
        <w:spacing w:after="0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1F3060">
        <w:rPr>
          <w:rFonts w:ascii="Times New Roman" w:hAnsi="Times New Roman"/>
          <w:b/>
          <w:sz w:val="28"/>
          <w:szCs w:val="28"/>
        </w:rPr>
        <w:t>1.</w:t>
      </w:r>
      <w:r w:rsidRPr="001F3060">
        <w:rPr>
          <w:rFonts w:ascii="Times New Roman" w:hAnsi="Times New Roman"/>
          <w:b/>
          <w:sz w:val="28"/>
          <w:szCs w:val="28"/>
        </w:rPr>
        <w:tab/>
        <w:t>Министерству науки и высшего образования Российской Федерации:</w:t>
      </w:r>
    </w:p>
    <w:p w14:paraId="6A0FD436" w14:textId="77777777" w:rsidR="001F3060" w:rsidRPr="001F3060" w:rsidRDefault="001F3060" w:rsidP="00B46465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F3060">
        <w:rPr>
          <w:rFonts w:ascii="Times New Roman" w:hAnsi="Times New Roman"/>
          <w:bCs/>
          <w:sz w:val="28"/>
          <w:szCs w:val="28"/>
        </w:rPr>
        <w:t>Рекомендовать образовательным организациям высшего образования включить модуль «Самбо» для подготовки и переподготовки специалистов в области физической культуры и спорта в системе высшего образования;</w:t>
      </w:r>
    </w:p>
    <w:p w14:paraId="7C4D06C3" w14:textId="77777777" w:rsidR="001F3060" w:rsidRPr="001F3060" w:rsidRDefault="001F3060" w:rsidP="00B46465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F3060">
        <w:rPr>
          <w:rFonts w:ascii="Times New Roman" w:hAnsi="Times New Roman"/>
          <w:bCs/>
          <w:sz w:val="28"/>
          <w:szCs w:val="28"/>
        </w:rPr>
        <w:t>Выделять ежегодно дополнительно 20 мест на бюджетной основе для подготовки тренеров по самбо;</w:t>
      </w:r>
    </w:p>
    <w:p w14:paraId="32095D4D" w14:textId="77777777" w:rsidR="007A5275" w:rsidRDefault="001F3060" w:rsidP="00B46465">
      <w:pPr>
        <w:pStyle w:val="a3"/>
        <w:numPr>
          <w:ilvl w:val="0"/>
          <w:numId w:val="26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F3060">
        <w:rPr>
          <w:rFonts w:ascii="Times New Roman" w:hAnsi="Times New Roman"/>
          <w:bCs/>
          <w:sz w:val="28"/>
          <w:szCs w:val="28"/>
        </w:rPr>
        <w:t>Рекомендовать российским вузам развивать и популяризировать самбо среди студентов, а также наладить сотрудничество с Ассоциацией «Студенческая спортивная лига самбо» в качестве членов лиги.</w:t>
      </w:r>
    </w:p>
    <w:p w14:paraId="2C4D338F" w14:textId="77777777" w:rsidR="001F3060" w:rsidRPr="001F3060" w:rsidRDefault="001F3060" w:rsidP="001F3060">
      <w:pPr>
        <w:pStyle w:val="a3"/>
        <w:tabs>
          <w:tab w:val="left" w:pos="567"/>
          <w:tab w:val="left" w:pos="1134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28BFAD99" w14:textId="77777777" w:rsidR="001C2697" w:rsidRPr="001F3060" w:rsidRDefault="001C2697" w:rsidP="001F3060">
      <w:pPr>
        <w:pStyle w:val="a3"/>
        <w:numPr>
          <w:ilvl w:val="0"/>
          <w:numId w:val="24"/>
        </w:numPr>
        <w:tabs>
          <w:tab w:val="left" w:pos="567"/>
          <w:tab w:val="left" w:pos="1134"/>
        </w:tabs>
        <w:spacing w:after="0"/>
        <w:ind w:hanging="1429"/>
        <w:jc w:val="both"/>
        <w:rPr>
          <w:rFonts w:ascii="Times New Roman" w:hAnsi="Times New Roman"/>
          <w:b/>
          <w:sz w:val="28"/>
          <w:szCs w:val="28"/>
        </w:rPr>
      </w:pPr>
      <w:r w:rsidRPr="001F3060">
        <w:rPr>
          <w:rFonts w:ascii="Times New Roman" w:hAnsi="Times New Roman"/>
          <w:b/>
          <w:sz w:val="28"/>
          <w:szCs w:val="28"/>
        </w:rPr>
        <w:t>Министерству просвещения Российской Федерации:</w:t>
      </w:r>
    </w:p>
    <w:p w14:paraId="5C738658" w14:textId="77777777" w:rsidR="006F0B5C" w:rsidRDefault="006F0B5C" w:rsidP="002B40AA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образовательным организациям начального общего, основного общего и среднего общего образования </w:t>
      </w:r>
      <w:r w:rsidR="007373C0">
        <w:rPr>
          <w:rFonts w:ascii="Times New Roman" w:hAnsi="Times New Roman"/>
          <w:sz w:val="28"/>
          <w:szCs w:val="28"/>
        </w:rPr>
        <w:t xml:space="preserve">включить модуль «Самбо» для освоения </w:t>
      </w:r>
      <w:r w:rsidR="005908AE">
        <w:rPr>
          <w:rFonts w:ascii="Times New Roman" w:hAnsi="Times New Roman"/>
          <w:sz w:val="28"/>
          <w:szCs w:val="28"/>
        </w:rPr>
        <w:t xml:space="preserve">обучающимися модулей </w:t>
      </w:r>
      <w:r w:rsidR="007373C0">
        <w:rPr>
          <w:rFonts w:ascii="Times New Roman" w:hAnsi="Times New Roman"/>
          <w:sz w:val="28"/>
          <w:szCs w:val="28"/>
        </w:rPr>
        <w:t>учебного предмета «Физическая культура»;</w:t>
      </w:r>
    </w:p>
    <w:p w14:paraId="56F5CDE9" w14:textId="77777777" w:rsidR="005D7D08" w:rsidRDefault="005D7D08" w:rsidP="002B40AA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в программу капитального ремонта школ «Модернизация школьных систем образования» и инфраструктурной программы «Реконструкция спортивных залов в сельских школах»</w:t>
      </w:r>
      <w:r w:rsidR="00332790">
        <w:rPr>
          <w:rFonts w:ascii="Times New Roman" w:hAnsi="Times New Roman"/>
          <w:sz w:val="28"/>
          <w:szCs w:val="28"/>
        </w:rPr>
        <w:t xml:space="preserve"> оснащение спортивным оборудованием и инвентарем залов для занятия самбо</w:t>
      </w:r>
      <w:r w:rsidR="002D06DD" w:rsidRPr="002D06DD">
        <w:rPr>
          <w:rFonts w:ascii="Times New Roman" w:hAnsi="Times New Roman"/>
          <w:sz w:val="28"/>
          <w:szCs w:val="28"/>
        </w:rPr>
        <w:t>;</w:t>
      </w:r>
    </w:p>
    <w:p w14:paraId="2EE94BB9" w14:textId="77777777" w:rsidR="002D06DD" w:rsidRPr="002D06DD" w:rsidRDefault="002D06DD" w:rsidP="00B46465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06DD">
        <w:rPr>
          <w:rFonts w:ascii="Times New Roman" w:hAnsi="Times New Roman"/>
          <w:sz w:val="28"/>
          <w:szCs w:val="28"/>
        </w:rPr>
        <w:t xml:space="preserve">Включить самбо в обязательную часть федеральной образовательной программы (примерной рабочей программы) предмета </w:t>
      </w:r>
      <w:r w:rsidR="00817E65">
        <w:rPr>
          <w:rFonts w:ascii="Times New Roman" w:hAnsi="Times New Roman"/>
          <w:sz w:val="28"/>
          <w:szCs w:val="28"/>
        </w:rPr>
        <w:t>«</w:t>
      </w:r>
      <w:r w:rsidRPr="002D06DD">
        <w:rPr>
          <w:rFonts w:ascii="Times New Roman" w:hAnsi="Times New Roman"/>
          <w:sz w:val="28"/>
          <w:szCs w:val="28"/>
        </w:rPr>
        <w:t>Физическая культура</w:t>
      </w:r>
      <w:r w:rsidR="00FA42CD">
        <w:rPr>
          <w:rFonts w:ascii="Times New Roman" w:hAnsi="Times New Roman"/>
          <w:sz w:val="28"/>
          <w:szCs w:val="28"/>
        </w:rPr>
        <w:t>»</w:t>
      </w:r>
      <w:r w:rsidRPr="002D06DD">
        <w:rPr>
          <w:rFonts w:ascii="Times New Roman" w:hAnsi="Times New Roman"/>
          <w:sz w:val="28"/>
          <w:szCs w:val="28"/>
        </w:rPr>
        <w:t>, в конструкторы планов и рабочих п</w:t>
      </w:r>
      <w:r w:rsidR="00817E65">
        <w:rPr>
          <w:rFonts w:ascii="Times New Roman" w:hAnsi="Times New Roman"/>
          <w:sz w:val="28"/>
          <w:szCs w:val="28"/>
        </w:rPr>
        <w:t>рограмм на федеральном портале «</w:t>
      </w:r>
      <w:r w:rsidRPr="002D06DD">
        <w:rPr>
          <w:rFonts w:ascii="Times New Roman" w:hAnsi="Times New Roman"/>
          <w:sz w:val="28"/>
          <w:szCs w:val="28"/>
        </w:rPr>
        <w:t>Единое содержание общего образования</w:t>
      </w:r>
      <w:r w:rsidR="00817E65">
        <w:rPr>
          <w:rFonts w:ascii="Times New Roman" w:hAnsi="Times New Roman"/>
          <w:sz w:val="28"/>
          <w:szCs w:val="28"/>
        </w:rPr>
        <w:t>»</w:t>
      </w:r>
      <w:r w:rsidRPr="002D06DD">
        <w:rPr>
          <w:rFonts w:ascii="Times New Roman" w:hAnsi="Times New Roman"/>
          <w:sz w:val="28"/>
          <w:szCs w:val="28"/>
        </w:rPr>
        <w:t xml:space="preserve">. </w:t>
      </w:r>
    </w:p>
    <w:p w14:paraId="470AB726" w14:textId="77777777" w:rsidR="001F3060" w:rsidRDefault="001F3060" w:rsidP="001F3060">
      <w:pPr>
        <w:pStyle w:val="a3"/>
        <w:tabs>
          <w:tab w:val="left" w:pos="360"/>
          <w:tab w:val="left" w:pos="567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120F677" w14:textId="77777777" w:rsidR="00FC23A4" w:rsidRPr="00FC23A4" w:rsidRDefault="00EB6AE9" w:rsidP="00B57914">
      <w:pPr>
        <w:pStyle w:val="a3"/>
        <w:numPr>
          <w:ilvl w:val="0"/>
          <w:numId w:val="24"/>
        </w:numPr>
        <w:tabs>
          <w:tab w:val="left" w:pos="360"/>
          <w:tab w:val="left" w:pos="567"/>
          <w:tab w:val="left" w:pos="709"/>
        </w:tabs>
        <w:spacing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3060" w:rsidRPr="00EB6AE9">
        <w:rPr>
          <w:rFonts w:ascii="Times New Roman" w:hAnsi="Times New Roman"/>
          <w:b/>
          <w:bCs/>
          <w:sz w:val="28"/>
          <w:szCs w:val="28"/>
        </w:rPr>
        <w:t>Министерству спорта Российской Федерации:</w:t>
      </w:r>
    </w:p>
    <w:p w14:paraId="689BD58C" w14:textId="77777777" w:rsidR="001F3060" w:rsidRDefault="001F3060" w:rsidP="00B46465">
      <w:pPr>
        <w:pStyle w:val="a3"/>
        <w:numPr>
          <w:ilvl w:val="0"/>
          <w:numId w:val="28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3060">
        <w:rPr>
          <w:rFonts w:ascii="Times New Roman" w:hAnsi="Times New Roman"/>
          <w:sz w:val="28"/>
          <w:szCs w:val="28"/>
        </w:rPr>
        <w:t xml:space="preserve">Совместно с Всероссийской </w:t>
      </w:r>
      <w:r w:rsidR="00A2615D">
        <w:rPr>
          <w:rFonts w:ascii="Times New Roman" w:hAnsi="Times New Roman"/>
          <w:sz w:val="28"/>
          <w:szCs w:val="28"/>
        </w:rPr>
        <w:t>Ф</w:t>
      </w:r>
      <w:r w:rsidRPr="001F3060">
        <w:rPr>
          <w:rFonts w:ascii="Times New Roman" w:hAnsi="Times New Roman"/>
          <w:sz w:val="28"/>
          <w:szCs w:val="28"/>
        </w:rPr>
        <w:t xml:space="preserve">едерацией </w:t>
      </w:r>
      <w:r w:rsidR="00A2615D">
        <w:rPr>
          <w:rFonts w:ascii="Times New Roman" w:hAnsi="Times New Roman"/>
          <w:sz w:val="28"/>
          <w:szCs w:val="28"/>
        </w:rPr>
        <w:t>С</w:t>
      </w:r>
      <w:r w:rsidRPr="001F3060">
        <w:rPr>
          <w:rFonts w:ascii="Times New Roman" w:hAnsi="Times New Roman"/>
          <w:sz w:val="28"/>
          <w:szCs w:val="28"/>
        </w:rPr>
        <w:t>амбо организовать систематическое повышение уровня тренерских кадров по самбо в подведомственных вузах</w:t>
      </w:r>
      <w:r w:rsidR="00FC23A4" w:rsidRPr="00FC23A4">
        <w:rPr>
          <w:rFonts w:ascii="Times New Roman" w:hAnsi="Times New Roman"/>
          <w:sz w:val="28"/>
          <w:szCs w:val="28"/>
        </w:rPr>
        <w:t>;</w:t>
      </w:r>
    </w:p>
    <w:p w14:paraId="3D5C3D0B" w14:textId="77777777" w:rsidR="00C66C92" w:rsidRPr="003A57C1" w:rsidRDefault="00C66C92" w:rsidP="00B46465">
      <w:pPr>
        <w:pStyle w:val="a3"/>
        <w:numPr>
          <w:ilvl w:val="0"/>
          <w:numId w:val="28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57C1">
        <w:rPr>
          <w:rFonts w:ascii="Times New Roman" w:hAnsi="Times New Roman"/>
          <w:sz w:val="28"/>
          <w:szCs w:val="28"/>
        </w:rPr>
        <w:t xml:space="preserve">Разработать и принять нормативно-правовой акт об определении понятия «олимпийский вид спорта», включив в него виды спорта, включенные в программу Олимпийских игр, и виды спорта, </w:t>
      </w:r>
      <w:r w:rsidR="00256E99" w:rsidRPr="00256E99">
        <w:rPr>
          <w:rFonts w:ascii="Times New Roman" w:hAnsi="Times New Roman"/>
          <w:sz w:val="28"/>
          <w:szCs w:val="28"/>
        </w:rPr>
        <w:t>развиваемы</w:t>
      </w:r>
      <w:r w:rsidR="00256E99">
        <w:rPr>
          <w:rFonts w:ascii="Times New Roman" w:hAnsi="Times New Roman"/>
          <w:sz w:val="28"/>
          <w:szCs w:val="28"/>
        </w:rPr>
        <w:t>е</w:t>
      </w:r>
      <w:r w:rsidR="00256E99" w:rsidRPr="00256E99">
        <w:rPr>
          <w:rFonts w:ascii="Times New Roman" w:hAnsi="Times New Roman"/>
          <w:sz w:val="28"/>
          <w:szCs w:val="28"/>
        </w:rPr>
        <w:t xml:space="preserve"> на территориях не менее 75 субъектов Российской Федерации</w:t>
      </w:r>
      <w:r w:rsidR="00256E99">
        <w:rPr>
          <w:rFonts w:ascii="Times New Roman" w:hAnsi="Times New Roman"/>
          <w:sz w:val="28"/>
          <w:szCs w:val="28"/>
        </w:rPr>
        <w:t xml:space="preserve">, </w:t>
      </w:r>
      <w:r w:rsidRPr="003A57C1">
        <w:rPr>
          <w:rFonts w:ascii="Times New Roman" w:hAnsi="Times New Roman"/>
          <w:sz w:val="28"/>
          <w:szCs w:val="28"/>
        </w:rPr>
        <w:t>признанные Международным олимпийским комитетом;</w:t>
      </w:r>
    </w:p>
    <w:p w14:paraId="169EA47E" w14:textId="77777777" w:rsidR="00C66C92" w:rsidRPr="00B46465" w:rsidRDefault="00C66C92" w:rsidP="00B46465">
      <w:pPr>
        <w:pStyle w:val="a3"/>
        <w:numPr>
          <w:ilvl w:val="0"/>
          <w:numId w:val="28"/>
        </w:numPr>
        <w:tabs>
          <w:tab w:val="left" w:pos="567"/>
          <w:tab w:val="left" w:pos="113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6465">
        <w:rPr>
          <w:rFonts w:ascii="Times New Roman" w:hAnsi="Times New Roman"/>
          <w:sz w:val="28"/>
          <w:szCs w:val="28"/>
        </w:rPr>
        <w:t>Внести соответствующие изменения в приказы Минспорта России и направить в Правительство Российской Федерации предложения о внесении соответствующих изменений (дополнений), в том числе в распоряжение Правительства Российской Федерации от 5 августа 2009 г. № 1099-р</w:t>
      </w:r>
    </w:p>
    <w:p w14:paraId="5F1932EA" w14:textId="77777777" w:rsidR="00C66C92" w:rsidRPr="00C745A5" w:rsidRDefault="00C66C92" w:rsidP="00B46465">
      <w:pPr>
        <w:pStyle w:val="a3"/>
        <w:numPr>
          <w:ilvl w:val="0"/>
          <w:numId w:val="28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45A5">
        <w:rPr>
          <w:rFonts w:ascii="Times New Roman" w:hAnsi="Times New Roman"/>
          <w:sz w:val="28"/>
          <w:szCs w:val="28"/>
        </w:rPr>
        <w:t xml:space="preserve">Направить в Правительство Российской Федерации предложения о внесении изменений (дополнений) в Постановление Правительства Российской Федерации от 28 сентября 2021 г. № 1635 «Об утверждении правил перечисления публично-правовой компанией «Единый регулятор азартных игр» суммы целевых отчислений от азартных игр, направляемых на </w:t>
      </w:r>
      <w:r w:rsidRPr="00C745A5">
        <w:rPr>
          <w:rFonts w:ascii="Times New Roman" w:hAnsi="Times New Roman"/>
          <w:sz w:val="28"/>
          <w:szCs w:val="28"/>
        </w:rPr>
        <w:lastRenderedPageBreak/>
        <w:t>финансирование мероприятий по развитию профессионального спорта и детско-юношеского спорта, общероссийским общественным спортивным организациям и профессиональным спортивным лигам» по вопросу распределения целевых отчислений в равных долях между спортивными федерациями по видам спорта, включенным в программу Олимпийских игр,</w:t>
      </w:r>
      <w:r w:rsidRPr="00C745A5">
        <w:t xml:space="preserve"> </w:t>
      </w:r>
      <w:r w:rsidRPr="00C745A5">
        <w:rPr>
          <w:rFonts w:ascii="Times New Roman" w:hAnsi="Times New Roman"/>
          <w:sz w:val="28"/>
          <w:szCs w:val="28"/>
        </w:rPr>
        <w:t xml:space="preserve">и видам спорта, </w:t>
      </w:r>
      <w:r w:rsidR="00256E99" w:rsidRPr="00256E99">
        <w:rPr>
          <w:rFonts w:ascii="Times New Roman" w:hAnsi="Times New Roman"/>
          <w:sz w:val="28"/>
          <w:szCs w:val="28"/>
        </w:rPr>
        <w:t>развиваемы</w:t>
      </w:r>
      <w:r w:rsidR="00256E99">
        <w:rPr>
          <w:rFonts w:ascii="Times New Roman" w:hAnsi="Times New Roman"/>
          <w:sz w:val="28"/>
          <w:szCs w:val="28"/>
        </w:rPr>
        <w:t>м</w:t>
      </w:r>
      <w:r w:rsidR="00256E99" w:rsidRPr="00256E99">
        <w:rPr>
          <w:rFonts w:ascii="Times New Roman" w:hAnsi="Times New Roman"/>
          <w:sz w:val="28"/>
          <w:szCs w:val="28"/>
        </w:rPr>
        <w:t xml:space="preserve"> на территориях не менее 75 субъектов Российской Федерации,</w:t>
      </w:r>
      <w:r w:rsidR="00256E99">
        <w:rPr>
          <w:rFonts w:ascii="Times New Roman" w:hAnsi="Times New Roman"/>
          <w:sz w:val="28"/>
          <w:szCs w:val="28"/>
        </w:rPr>
        <w:t xml:space="preserve"> </w:t>
      </w:r>
      <w:r w:rsidRPr="00C745A5">
        <w:rPr>
          <w:rFonts w:ascii="Times New Roman" w:hAnsi="Times New Roman"/>
          <w:sz w:val="28"/>
          <w:szCs w:val="28"/>
        </w:rPr>
        <w:t>признанным Международным олимпийским комитетом.</w:t>
      </w:r>
    </w:p>
    <w:p w14:paraId="64C31D3D" w14:textId="77777777" w:rsidR="00EB6AE9" w:rsidRPr="00194490" w:rsidRDefault="00EB6AE9" w:rsidP="001F3060">
      <w:pPr>
        <w:pStyle w:val="a3"/>
        <w:tabs>
          <w:tab w:val="left" w:pos="360"/>
          <w:tab w:val="left" w:pos="567"/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C458C05" w14:textId="77777777" w:rsidR="001C2697" w:rsidRPr="00EB6AE9" w:rsidRDefault="00EB6AE9" w:rsidP="00EB6AE9">
      <w:pPr>
        <w:pStyle w:val="a3"/>
        <w:numPr>
          <w:ilvl w:val="0"/>
          <w:numId w:val="25"/>
        </w:numPr>
        <w:tabs>
          <w:tab w:val="left" w:pos="567"/>
          <w:tab w:val="left" w:pos="1134"/>
        </w:tabs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C2697" w:rsidRPr="00EB6AE9">
        <w:rPr>
          <w:rFonts w:ascii="Times New Roman" w:hAnsi="Times New Roman"/>
          <w:b/>
          <w:sz w:val="28"/>
          <w:szCs w:val="28"/>
        </w:rPr>
        <w:t>Министерству обороны Российской Федерации:</w:t>
      </w:r>
    </w:p>
    <w:p w14:paraId="03197403" w14:textId="77777777" w:rsidR="001C2697" w:rsidRDefault="001C2697" w:rsidP="002B40AA">
      <w:pPr>
        <w:pStyle w:val="a3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C7430">
        <w:rPr>
          <w:rFonts w:ascii="Times New Roman" w:hAnsi="Times New Roman"/>
          <w:sz w:val="28"/>
          <w:szCs w:val="28"/>
        </w:rPr>
        <w:t xml:space="preserve">ключить </w:t>
      </w:r>
      <w:r w:rsidR="00804030">
        <w:rPr>
          <w:rFonts w:ascii="Times New Roman" w:hAnsi="Times New Roman"/>
          <w:sz w:val="28"/>
          <w:szCs w:val="28"/>
        </w:rPr>
        <w:t>модуль «С</w:t>
      </w:r>
      <w:r w:rsidRPr="00FC7430">
        <w:rPr>
          <w:rFonts w:ascii="Times New Roman" w:hAnsi="Times New Roman"/>
          <w:sz w:val="28"/>
          <w:szCs w:val="28"/>
        </w:rPr>
        <w:t>амбо</w:t>
      </w:r>
      <w:r w:rsidR="00804030">
        <w:rPr>
          <w:rFonts w:ascii="Times New Roman" w:hAnsi="Times New Roman"/>
          <w:sz w:val="28"/>
          <w:szCs w:val="28"/>
        </w:rPr>
        <w:t>»</w:t>
      </w:r>
      <w:r w:rsidRPr="00FC7430">
        <w:rPr>
          <w:rFonts w:ascii="Times New Roman" w:hAnsi="Times New Roman"/>
          <w:sz w:val="28"/>
          <w:szCs w:val="28"/>
        </w:rPr>
        <w:t xml:space="preserve"> в нормативные документы по физической подготовке военнослужащих</w:t>
      </w:r>
      <w:r w:rsidR="00520602">
        <w:rPr>
          <w:rFonts w:ascii="Times New Roman" w:hAnsi="Times New Roman"/>
          <w:sz w:val="28"/>
          <w:szCs w:val="28"/>
        </w:rPr>
        <w:t xml:space="preserve"> </w:t>
      </w:r>
      <w:r w:rsidR="00511FB8">
        <w:t>–</w:t>
      </w:r>
      <w:r w:rsidR="00520602">
        <w:t xml:space="preserve"> </w:t>
      </w:r>
      <w:r w:rsidRPr="00FC7430">
        <w:rPr>
          <w:rFonts w:ascii="Times New Roman" w:hAnsi="Times New Roman"/>
          <w:sz w:val="28"/>
          <w:szCs w:val="28"/>
        </w:rPr>
        <w:t>курсантов</w:t>
      </w:r>
      <w:r w:rsidR="00511FB8">
        <w:rPr>
          <w:rFonts w:ascii="Times New Roman" w:hAnsi="Times New Roman"/>
          <w:sz w:val="28"/>
          <w:szCs w:val="28"/>
        </w:rPr>
        <w:t xml:space="preserve"> и в предмет физическая культура</w:t>
      </w:r>
      <w:r w:rsidRPr="00FC7430">
        <w:rPr>
          <w:rFonts w:ascii="Times New Roman" w:hAnsi="Times New Roman"/>
          <w:sz w:val="28"/>
          <w:szCs w:val="28"/>
        </w:rPr>
        <w:t xml:space="preserve"> обучающихся в казачьих и кадетс</w:t>
      </w:r>
      <w:r w:rsidR="005D097B">
        <w:rPr>
          <w:rFonts w:ascii="Times New Roman" w:hAnsi="Times New Roman"/>
          <w:sz w:val="28"/>
          <w:szCs w:val="28"/>
        </w:rPr>
        <w:t>ких образовательных учреждениях;</w:t>
      </w:r>
    </w:p>
    <w:p w14:paraId="0284428D" w14:textId="77777777" w:rsidR="002E5F28" w:rsidRPr="00C2194F" w:rsidRDefault="002E5F28" w:rsidP="002B40AA">
      <w:pPr>
        <w:pStyle w:val="a3"/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C2194F">
        <w:rPr>
          <w:rFonts w:ascii="Times New Roman" w:hAnsi="Times New Roman"/>
          <w:color w:val="auto"/>
          <w:sz w:val="28"/>
          <w:szCs w:val="28"/>
        </w:rPr>
        <w:t xml:space="preserve">Совместно с Всероссийской </w:t>
      </w:r>
      <w:r w:rsidR="00A2615D">
        <w:rPr>
          <w:rFonts w:ascii="Times New Roman" w:hAnsi="Times New Roman"/>
          <w:color w:val="auto"/>
          <w:sz w:val="28"/>
          <w:szCs w:val="28"/>
        </w:rPr>
        <w:t>Ф</w:t>
      </w:r>
      <w:r w:rsidRPr="00C2194F">
        <w:rPr>
          <w:rFonts w:ascii="Times New Roman" w:hAnsi="Times New Roman"/>
          <w:color w:val="auto"/>
          <w:sz w:val="28"/>
          <w:szCs w:val="28"/>
        </w:rPr>
        <w:t xml:space="preserve">едерацией </w:t>
      </w:r>
      <w:r w:rsidR="00A2615D">
        <w:rPr>
          <w:rFonts w:ascii="Times New Roman" w:hAnsi="Times New Roman"/>
          <w:color w:val="auto"/>
          <w:sz w:val="28"/>
          <w:szCs w:val="28"/>
        </w:rPr>
        <w:t>С</w:t>
      </w:r>
      <w:r w:rsidRPr="00C2194F">
        <w:rPr>
          <w:rFonts w:ascii="Times New Roman" w:hAnsi="Times New Roman"/>
          <w:color w:val="auto"/>
          <w:sz w:val="28"/>
          <w:szCs w:val="28"/>
        </w:rPr>
        <w:t>амбо подготовить предложения по реализации проекта «Социальн</w:t>
      </w:r>
      <w:r w:rsidR="00C32C7D">
        <w:rPr>
          <w:rFonts w:ascii="Times New Roman" w:hAnsi="Times New Roman"/>
          <w:color w:val="auto"/>
          <w:sz w:val="28"/>
          <w:szCs w:val="28"/>
        </w:rPr>
        <w:t>ая педагогическая реабилитация в</w:t>
      </w:r>
      <w:r w:rsidRPr="00C2194F">
        <w:rPr>
          <w:rFonts w:ascii="Times New Roman" w:hAnsi="Times New Roman"/>
          <w:color w:val="auto"/>
          <w:sz w:val="28"/>
          <w:szCs w:val="28"/>
        </w:rPr>
        <w:t>етеранов боевых действий средствами самбо»</w:t>
      </w:r>
      <w:r w:rsidR="005D097B">
        <w:rPr>
          <w:rFonts w:ascii="Times New Roman" w:hAnsi="Times New Roman"/>
          <w:color w:val="auto"/>
          <w:sz w:val="28"/>
          <w:szCs w:val="28"/>
        </w:rPr>
        <w:t>.</w:t>
      </w:r>
    </w:p>
    <w:p w14:paraId="26F9DC31" w14:textId="77777777" w:rsidR="00611783" w:rsidRDefault="00611783" w:rsidP="00611783">
      <w:pPr>
        <w:pStyle w:val="a3"/>
        <w:tabs>
          <w:tab w:val="left" w:pos="567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5A80FA6B" w14:textId="77777777" w:rsidR="00611783" w:rsidRDefault="00611783" w:rsidP="00EB6AE9">
      <w:pPr>
        <w:pStyle w:val="a3"/>
        <w:numPr>
          <w:ilvl w:val="0"/>
          <w:numId w:val="25"/>
        </w:numPr>
        <w:tabs>
          <w:tab w:val="left" w:pos="567"/>
          <w:tab w:val="left" w:pos="1134"/>
        </w:tabs>
        <w:spacing w:after="0"/>
        <w:ind w:hanging="1429"/>
        <w:jc w:val="both"/>
        <w:rPr>
          <w:rFonts w:ascii="Times New Roman" w:hAnsi="Times New Roman"/>
          <w:b/>
          <w:bCs/>
          <w:sz w:val="28"/>
          <w:szCs w:val="28"/>
        </w:rPr>
      </w:pPr>
      <w:r w:rsidRPr="00611783">
        <w:rPr>
          <w:rFonts w:ascii="Times New Roman" w:hAnsi="Times New Roman"/>
          <w:b/>
          <w:bCs/>
          <w:sz w:val="28"/>
          <w:szCs w:val="28"/>
        </w:rPr>
        <w:t>Министерству культуры Российской Федерации</w:t>
      </w:r>
      <w:r w:rsidR="00003B96">
        <w:rPr>
          <w:rFonts w:ascii="Times New Roman" w:hAnsi="Times New Roman"/>
          <w:b/>
          <w:bCs/>
          <w:sz w:val="28"/>
          <w:szCs w:val="28"/>
        </w:rPr>
        <w:t>:</w:t>
      </w:r>
    </w:p>
    <w:p w14:paraId="2113BD08" w14:textId="77777777" w:rsidR="00611783" w:rsidRPr="005F1E2E" w:rsidRDefault="00464DC4" w:rsidP="002B40AA">
      <w:pPr>
        <w:pStyle w:val="a3"/>
        <w:numPr>
          <w:ilvl w:val="0"/>
          <w:numId w:val="18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1E2E">
        <w:rPr>
          <w:rFonts w:ascii="Times New Roman" w:hAnsi="Times New Roman"/>
          <w:sz w:val="28"/>
          <w:szCs w:val="28"/>
        </w:rPr>
        <w:t xml:space="preserve">Поддержать предложение Партии </w:t>
      </w:r>
      <w:r w:rsidR="00B23A29" w:rsidRPr="00B23A29">
        <w:rPr>
          <w:rFonts w:ascii="Times New Roman" w:hAnsi="Times New Roman"/>
          <w:b/>
          <w:sz w:val="28"/>
          <w:szCs w:val="28"/>
        </w:rPr>
        <w:t>«ЕДИНАЯ РОССИЯ»</w:t>
      </w:r>
      <w:r w:rsidR="00B23A29">
        <w:rPr>
          <w:rFonts w:ascii="Times New Roman" w:hAnsi="Times New Roman"/>
          <w:sz w:val="28"/>
          <w:szCs w:val="28"/>
        </w:rPr>
        <w:t xml:space="preserve"> </w:t>
      </w:r>
      <w:r w:rsidRPr="005F1E2E">
        <w:rPr>
          <w:rFonts w:ascii="Times New Roman" w:hAnsi="Times New Roman"/>
          <w:sz w:val="28"/>
          <w:szCs w:val="28"/>
        </w:rPr>
        <w:t xml:space="preserve">и Общероссийской физкультурно-спортивной общественной организации «Всероссийская </w:t>
      </w:r>
      <w:r w:rsidR="00A2615D">
        <w:rPr>
          <w:rFonts w:ascii="Times New Roman" w:hAnsi="Times New Roman"/>
          <w:sz w:val="28"/>
          <w:szCs w:val="28"/>
        </w:rPr>
        <w:t>Ф</w:t>
      </w:r>
      <w:r w:rsidRPr="005F1E2E">
        <w:rPr>
          <w:rFonts w:ascii="Times New Roman" w:hAnsi="Times New Roman"/>
          <w:sz w:val="28"/>
          <w:szCs w:val="28"/>
        </w:rPr>
        <w:t xml:space="preserve">едерация </w:t>
      </w:r>
      <w:r w:rsidR="00A2615D">
        <w:rPr>
          <w:rFonts w:ascii="Times New Roman" w:hAnsi="Times New Roman"/>
          <w:sz w:val="28"/>
          <w:szCs w:val="28"/>
        </w:rPr>
        <w:t>С</w:t>
      </w:r>
      <w:r w:rsidRPr="005F1E2E">
        <w:rPr>
          <w:rFonts w:ascii="Times New Roman" w:hAnsi="Times New Roman"/>
          <w:sz w:val="28"/>
          <w:szCs w:val="28"/>
        </w:rPr>
        <w:t xml:space="preserve">амбо» </w:t>
      </w:r>
      <w:r w:rsidR="00175F71" w:rsidRPr="005F1E2E">
        <w:rPr>
          <w:rFonts w:ascii="Times New Roman" w:hAnsi="Times New Roman"/>
          <w:sz w:val="28"/>
          <w:szCs w:val="28"/>
        </w:rPr>
        <w:t xml:space="preserve">о финансовой поддержке художественного (игрового) фильма, посвященного истории создания и продвижения самбо как </w:t>
      </w:r>
      <w:r w:rsidR="00025768">
        <w:rPr>
          <w:rFonts w:ascii="Times New Roman" w:hAnsi="Times New Roman"/>
          <w:sz w:val="28"/>
          <w:szCs w:val="28"/>
        </w:rPr>
        <w:t>отечественного</w:t>
      </w:r>
      <w:r w:rsidR="00175F71" w:rsidRPr="005F1E2E">
        <w:rPr>
          <w:rFonts w:ascii="Times New Roman" w:hAnsi="Times New Roman"/>
          <w:sz w:val="28"/>
          <w:szCs w:val="28"/>
        </w:rPr>
        <w:t xml:space="preserve"> вида спорта</w:t>
      </w:r>
      <w:r w:rsidR="00A83A50" w:rsidRPr="005F1E2E">
        <w:rPr>
          <w:rFonts w:ascii="Times New Roman" w:hAnsi="Times New Roman"/>
          <w:sz w:val="28"/>
          <w:szCs w:val="28"/>
        </w:rPr>
        <w:t>.</w:t>
      </w:r>
    </w:p>
    <w:p w14:paraId="0D478D70" w14:textId="77777777" w:rsidR="00464DC4" w:rsidRDefault="00464DC4" w:rsidP="00611783">
      <w:pPr>
        <w:pStyle w:val="a3"/>
        <w:tabs>
          <w:tab w:val="left" w:pos="567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0D09B7A4" w14:textId="77777777" w:rsidR="00464DC4" w:rsidRPr="001936AF" w:rsidRDefault="00464DC4" w:rsidP="00EB6AE9">
      <w:pPr>
        <w:pStyle w:val="a3"/>
        <w:numPr>
          <w:ilvl w:val="0"/>
          <w:numId w:val="25"/>
        </w:numPr>
        <w:tabs>
          <w:tab w:val="left" w:pos="567"/>
          <w:tab w:val="left" w:pos="1134"/>
        </w:tabs>
        <w:spacing w:after="0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464DC4">
        <w:rPr>
          <w:rFonts w:ascii="Times New Roman" w:hAnsi="Times New Roman"/>
          <w:b/>
          <w:bCs/>
          <w:sz w:val="28"/>
          <w:szCs w:val="28"/>
        </w:rPr>
        <w:t>Министерств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464DC4">
        <w:rPr>
          <w:rFonts w:ascii="Times New Roman" w:hAnsi="Times New Roman"/>
          <w:b/>
          <w:bCs/>
          <w:sz w:val="28"/>
          <w:szCs w:val="28"/>
        </w:rPr>
        <w:t xml:space="preserve"> цифрового развития, связи и массовых коммуникаций Российской Федерации</w:t>
      </w:r>
      <w:r w:rsidR="00003B96">
        <w:rPr>
          <w:rFonts w:ascii="Times New Roman" w:hAnsi="Times New Roman"/>
          <w:b/>
          <w:bCs/>
          <w:sz w:val="28"/>
          <w:szCs w:val="28"/>
        </w:rPr>
        <w:t>:</w:t>
      </w:r>
    </w:p>
    <w:p w14:paraId="48D6B9A9" w14:textId="77777777" w:rsidR="00971451" w:rsidRDefault="00464DC4" w:rsidP="002B40AA">
      <w:pPr>
        <w:pStyle w:val="a3"/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Оказывать информационную поддержку мероприятиям, направленным на популяризацию и развитие самбо на территории </w:t>
      </w:r>
      <w:r w:rsidR="000759E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="000759EB">
        <w:rPr>
          <w:rFonts w:ascii="Times New Roman" w:hAnsi="Times New Roman"/>
          <w:sz w:val="28"/>
          <w:szCs w:val="28"/>
        </w:rPr>
        <w:t>.</w:t>
      </w:r>
    </w:p>
    <w:p w14:paraId="709D733D" w14:textId="77777777" w:rsidR="00464DC4" w:rsidRPr="00E024B8" w:rsidRDefault="00464DC4" w:rsidP="00B16AE4">
      <w:pPr>
        <w:pStyle w:val="a3"/>
        <w:tabs>
          <w:tab w:val="left" w:pos="567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35AEC1C" w14:textId="77777777" w:rsidR="00971451" w:rsidRPr="00E024B8" w:rsidRDefault="00971451" w:rsidP="00EB6AE9">
      <w:pPr>
        <w:pStyle w:val="a3"/>
        <w:numPr>
          <w:ilvl w:val="0"/>
          <w:numId w:val="25"/>
        </w:numPr>
        <w:tabs>
          <w:tab w:val="left" w:pos="567"/>
        </w:tabs>
        <w:spacing w:after="0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024B8">
        <w:rPr>
          <w:rFonts w:ascii="Times New Roman" w:hAnsi="Times New Roman"/>
          <w:b/>
          <w:sz w:val="28"/>
          <w:szCs w:val="28"/>
        </w:rPr>
        <w:t xml:space="preserve">Субъектам </w:t>
      </w:r>
      <w:r w:rsidRPr="00E024B8">
        <w:rPr>
          <w:rFonts w:ascii="Times New Roman" w:hAnsi="Times New Roman"/>
          <w:b/>
          <w:bCs/>
          <w:sz w:val="28"/>
          <w:szCs w:val="28"/>
        </w:rPr>
        <w:t>Российской Федерации</w:t>
      </w:r>
      <w:r w:rsidRPr="00E024B8">
        <w:rPr>
          <w:rFonts w:ascii="Times New Roman" w:hAnsi="Times New Roman"/>
          <w:b/>
          <w:sz w:val="28"/>
          <w:szCs w:val="28"/>
        </w:rPr>
        <w:t>:</w:t>
      </w:r>
    </w:p>
    <w:p w14:paraId="3220DF3D" w14:textId="77777777" w:rsidR="00472573" w:rsidRPr="00E024B8" w:rsidRDefault="00472573" w:rsidP="002B40AA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Предусмотреть при формировании бюджета субъекта Российской Федерации выделение денежных средств на развитие самбо в </w:t>
      </w:r>
      <w:r w:rsidR="00025768">
        <w:rPr>
          <w:rFonts w:ascii="Times New Roman" w:hAnsi="Times New Roman"/>
          <w:sz w:val="28"/>
          <w:szCs w:val="28"/>
        </w:rPr>
        <w:t>регионе</w:t>
      </w:r>
      <w:r w:rsidRPr="00E024B8">
        <w:rPr>
          <w:rFonts w:ascii="Times New Roman" w:hAnsi="Times New Roman"/>
          <w:sz w:val="28"/>
          <w:szCs w:val="28"/>
        </w:rPr>
        <w:t>;</w:t>
      </w:r>
    </w:p>
    <w:p w14:paraId="322104AC" w14:textId="77777777" w:rsidR="00971451" w:rsidRPr="00E024B8" w:rsidRDefault="00971451" w:rsidP="002B40AA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24B8">
        <w:rPr>
          <w:rFonts w:ascii="Times New Roman" w:hAnsi="Times New Roman"/>
          <w:sz w:val="28"/>
          <w:szCs w:val="28"/>
        </w:rPr>
        <w:t>П</w:t>
      </w:r>
      <w:r w:rsidR="00CF3A54">
        <w:rPr>
          <w:rFonts w:ascii="Times New Roman" w:hAnsi="Times New Roman"/>
          <w:sz w:val="28"/>
          <w:szCs w:val="28"/>
        </w:rPr>
        <w:t xml:space="preserve">редусмотреть </w:t>
      </w:r>
      <w:r w:rsidRPr="00E024B8">
        <w:rPr>
          <w:rFonts w:ascii="Times New Roman" w:hAnsi="Times New Roman"/>
          <w:sz w:val="28"/>
          <w:szCs w:val="28"/>
        </w:rPr>
        <w:t>строительство залов самбо, а также легковозводимых спортивных объектов в сельской местности;</w:t>
      </w:r>
    </w:p>
    <w:p w14:paraId="37BD0856" w14:textId="77777777" w:rsidR="00971451" w:rsidRPr="00E024B8" w:rsidRDefault="00971451" w:rsidP="002B40AA">
      <w:pPr>
        <w:pStyle w:val="a3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24B8">
        <w:rPr>
          <w:rFonts w:ascii="Times New Roman" w:hAnsi="Times New Roman"/>
          <w:sz w:val="28"/>
          <w:szCs w:val="28"/>
        </w:rPr>
        <w:t>Включить реализацию федерального партийного проекта «</w:t>
      </w:r>
      <w:r w:rsidRPr="00E024B8">
        <w:rPr>
          <w:rFonts w:ascii="Times New Roman" w:hAnsi="Times New Roman"/>
          <w:sz w:val="28"/>
          <w:szCs w:val="28"/>
          <w:lang w:val="en-US"/>
        </w:rPr>
        <w:t>Z</w:t>
      </w:r>
      <w:r w:rsidRPr="00E024B8">
        <w:rPr>
          <w:rFonts w:ascii="Times New Roman" w:hAnsi="Times New Roman"/>
          <w:sz w:val="28"/>
          <w:szCs w:val="28"/>
        </w:rPr>
        <w:t xml:space="preserve">а </w:t>
      </w:r>
      <w:r w:rsidR="00C52748">
        <w:rPr>
          <w:rFonts w:ascii="Times New Roman" w:hAnsi="Times New Roman"/>
          <w:sz w:val="28"/>
          <w:szCs w:val="28"/>
        </w:rPr>
        <w:t>С</w:t>
      </w:r>
      <w:r w:rsidRPr="00E024B8">
        <w:rPr>
          <w:rFonts w:ascii="Times New Roman" w:hAnsi="Times New Roman"/>
          <w:sz w:val="28"/>
          <w:szCs w:val="28"/>
        </w:rPr>
        <w:t>амбо» в критерии эффективности деятельности заинтересованных ведомств в части инновационной деятельности и вовлеченности обучающихся в занятия физической культурой и спортом.</w:t>
      </w:r>
    </w:p>
    <w:p w14:paraId="69F59A84" w14:textId="77777777" w:rsidR="009C26E0" w:rsidRPr="00E024B8" w:rsidRDefault="009C26E0" w:rsidP="00B16AE4">
      <w:pPr>
        <w:pStyle w:val="a3"/>
        <w:tabs>
          <w:tab w:val="left" w:pos="567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E359A8A" w14:textId="77777777" w:rsidR="001C2697" w:rsidRPr="00E024B8" w:rsidRDefault="001C2697" w:rsidP="00EB6AE9">
      <w:pPr>
        <w:pStyle w:val="a3"/>
        <w:numPr>
          <w:ilvl w:val="0"/>
          <w:numId w:val="25"/>
        </w:numPr>
        <w:tabs>
          <w:tab w:val="left" w:pos="567"/>
          <w:tab w:val="left" w:pos="1134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024B8">
        <w:rPr>
          <w:rFonts w:ascii="Times New Roman" w:hAnsi="Times New Roman"/>
          <w:b/>
          <w:sz w:val="28"/>
          <w:szCs w:val="28"/>
        </w:rPr>
        <w:t xml:space="preserve">Общественному совету федерального партийного проекта </w:t>
      </w:r>
      <w:r w:rsidRPr="00E024B8">
        <w:rPr>
          <w:rFonts w:ascii="Times New Roman" w:hAnsi="Times New Roman"/>
          <w:b/>
          <w:sz w:val="28"/>
          <w:szCs w:val="28"/>
        </w:rPr>
        <w:br/>
        <w:t>«</w:t>
      </w:r>
      <w:r w:rsidRPr="00E024B8">
        <w:rPr>
          <w:rFonts w:ascii="Times New Roman" w:hAnsi="Times New Roman"/>
          <w:b/>
          <w:sz w:val="28"/>
          <w:szCs w:val="28"/>
          <w:lang w:val="en-US"/>
        </w:rPr>
        <w:t>Za</w:t>
      </w:r>
      <w:r w:rsidRPr="00E024B8">
        <w:rPr>
          <w:rFonts w:ascii="Times New Roman" w:hAnsi="Times New Roman"/>
          <w:b/>
          <w:sz w:val="28"/>
          <w:szCs w:val="28"/>
        </w:rPr>
        <w:t xml:space="preserve"> Самбо»:</w:t>
      </w:r>
    </w:p>
    <w:p w14:paraId="397658C8" w14:textId="77777777" w:rsidR="001C2697" w:rsidRPr="00E024B8" w:rsidRDefault="001C2697" w:rsidP="002B40AA">
      <w:pPr>
        <w:numPr>
          <w:ilvl w:val="0"/>
          <w:numId w:val="6"/>
        </w:numPr>
        <w:tabs>
          <w:tab w:val="clear" w:pos="72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24B8">
        <w:rPr>
          <w:rFonts w:ascii="Times New Roman" w:hAnsi="Times New Roman"/>
          <w:sz w:val="28"/>
          <w:szCs w:val="28"/>
        </w:rPr>
        <w:t>Разработать комплекс форм и методов патриотического и духовно-нравственного развития и воспитания подрастающего поколения, отвечающих требованиям сегодняшних реалий.</w:t>
      </w:r>
    </w:p>
    <w:p w14:paraId="0C38B06C" w14:textId="77777777" w:rsidR="001C2697" w:rsidRPr="00E024B8" w:rsidRDefault="001C2697" w:rsidP="00B16AE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D4E8D0" w14:textId="77777777" w:rsidR="004C46AD" w:rsidRPr="004C46AD" w:rsidRDefault="001C2697" w:rsidP="00EB6AE9">
      <w:pPr>
        <w:numPr>
          <w:ilvl w:val="0"/>
          <w:numId w:val="25"/>
        </w:numPr>
        <w:tabs>
          <w:tab w:val="left" w:pos="567"/>
          <w:tab w:val="left" w:pos="1134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024B8">
        <w:rPr>
          <w:rFonts w:ascii="Times New Roman" w:hAnsi="Times New Roman"/>
          <w:b/>
          <w:sz w:val="28"/>
          <w:szCs w:val="28"/>
        </w:rPr>
        <w:t>Региональным отделениям Всероссийской политической партии «ЕДИНАЯ РОССИЯ»</w:t>
      </w:r>
      <w:r w:rsidR="004C46AD" w:rsidRPr="004C46AD">
        <w:rPr>
          <w:rFonts w:ascii="Times New Roman" w:hAnsi="Times New Roman"/>
          <w:b/>
          <w:sz w:val="28"/>
          <w:szCs w:val="28"/>
        </w:rPr>
        <w:t xml:space="preserve"> </w:t>
      </w:r>
      <w:r w:rsidR="004C46AD">
        <w:rPr>
          <w:rFonts w:ascii="Times New Roman" w:hAnsi="Times New Roman"/>
          <w:b/>
          <w:sz w:val="28"/>
          <w:szCs w:val="28"/>
        </w:rPr>
        <w:t xml:space="preserve">и Всероссийской </w:t>
      </w:r>
      <w:r w:rsidR="00A2615D">
        <w:rPr>
          <w:rFonts w:ascii="Times New Roman" w:hAnsi="Times New Roman"/>
          <w:b/>
          <w:sz w:val="28"/>
          <w:szCs w:val="28"/>
        </w:rPr>
        <w:t>Ф</w:t>
      </w:r>
      <w:r w:rsidR="004C46AD">
        <w:rPr>
          <w:rFonts w:ascii="Times New Roman" w:hAnsi="Times New Roman"/>
          <w:b/>
          <w:sz w:val="28"/>
          <w:szCs w:val="28"/>
        </w:rPr>
        <w:t>едераци</w:t>
      </w:r>
      <w:r w:rsidR="00842629">
        <w:rPr>
          <w:rFonts w:ascii="Times New Roman" w:hAnsi="Times New Roman"/>
          <w:b/>
          <w:sz w:val="28"/>
          <w:szCs w:val="28"/>
        </w:rPr>
        <w:t>и</w:t>
      </w:r>
      <w:r w:rsidR="004C46AD">
        <w:rPr>
          <w:rFonts w:ascii="Times New Roman" w:hAnsi="Times New Roman"/>
          <w:b/>
          <w:sz w:val="28"/>
          <w:szCs w:val="28"/>
        </w:rPr>
        <w:t xml:space="preserve"> </w:t>
      </w:r>
      <w:r w:rsidR="00A2615D">
        <w:rPr>
          <w:rFonts w:ascii="Times New Roman" w:hAnsi="Times New Roman"/>
          <w:b/>
          <w:sz w:val="28"/>
          <w:szCs w:val="28"/>
        </w:rPr>
        <w:t>С</w:t>
      </w:r>
      <w:r w:rsidR="004C46AD">
        <w:rPr>
          <w:rFonts w:ascii="Times New Roman" w:hAnsi="Times New Roman"/>
          <w:b/>
          <w:sz w:val="28"/>
          <w:szCs w:val="28"/>
        </w:rPr>
        <w:t>амбо</w:t>
      </w:r>
      <w:r w:rsidRPr="00E024B8">
        <w:rPr>
          <w:rFonts w:ascii="Times New Roman" w:hAnsi="Times New Roman"/>
          <w:b/>
          <w:sz w:val="28"/>
          <w:szCs w:val="28"/>
        </w:rPr>
        <w:t>:</w:t>
      </w:r>
    </w:p>
    <w:p w14:paraId="03F45BA4" w14:textId="77777777" w:rsidR="004C46AD" w:rsidRDefault="004C46AD" w:rsidP="002B40AA">
      <w:pPr>
        <w:pStyle w:val="a3"/>
        <w:numPr>
          <w:ilvl w:val="1"/>
          <w:numId w:val="6"/>
        </w:numPr>
        <w:tabs>
          <w:tab w:val="clear" w:pos="144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Проанализировать состояние развития самбо </w:t>
      </w:r>
      <w:r w:rsidR="00747921">
        <w:rPr>
          <w:rFonts w:ascii="Times New Roman" w:hAnsi="Times New Roman"/>
          <w:sz w:val="28"/>
          <w:szCs w:val="28"/>
        </w:rPr>
        <w:t xml:space="preserve">в регионах </w:t>
      </w:r>
      <w:r>
        <w:rPr>
          <w:rFonts w:ascii="Times New Roman" w:hAnsi="Times New Roman"/>
          <w:sz w:val="28"/>
          <w:szCs w:val="28"/>
        </w:rPr>
        <w:t xml:space="preserve">и внести в органы </w:t>
      </w:r>
      <w:r w:rsidR="00747921">
        <w:rPr>
          <w:rFonts w:ascii="Times New Roman" w:hAnsi="Times New Roman"/>
          <w:sz w:val="28"/>
          <w:szCs w:val="28"/>
        </w:rPr>
        <w:t>исполнительной власти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 предложения, направленные на создание необходимой учебно-тренировочной и материальной базы</w:t>
      </w:r>
      <w:r w:rsidR="00690305">
        <w:rPr>
          <w:rFonts w:ascii="Times New Roman" w:hAnsi="Times New Roman"/>
          <w:sz w:val="28"/>
          <w:szCs w:val="28"/>
        </w:rPr>
        <w:t xml:space="preserve"> для занятия самбо</w:t>
      </w:r>
      <w:r>
        <w:rPr>
          <w:rFonts w:ascii="Times New Roman" w:hAnsi="Times New Roman"/>
          <w:sz w:val="28"/>
          <w:szCs w:val="28"/>
        </w:rPr>
        <w:t>, подготовк</w:t>
      </w:r>
      <w:r w:rsidR="00961FF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кадров для реализации </w:t>
      </w:r>
      <w:r w:rsidRPr="004C46AD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C46AD">
        <w:rPr>
          <w:rFonts w:ascii="Times New Roman" w:hAnsi="Times New Roman"/>
          <w:sz w:val="28"/>
          <w:szCs w:val="28"/>
        </w:rPr>
        <w:t xml:space="preserve"> партийн</w:t>
      </w:r>
      <w:r>
        <w:rPr>
          <w:rFonts w:ascii="Times New Roman" w:hAnsi="Times New Roman"/>
          <w:sz w:val="28"/>
          <w:szCs w:val="28"/>
        </w:rPr>
        <w:t>ого</w:t>
      </w:r>
      <w:r w:rsidRPr="004C46AD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4C46AD">
        <w:rPr>
          <w:rFonts w:ascii="Times New Roman" w:hAnsi="Times New Roman"/>
          <w:sz w:val="28"/>
          <w:szCs w:val="28"/>
        </w:rPr>
        <w:t xml:space="preserve"> «Za Самбо»</w:t>
      </w:r>
      <w:r>
        <w:rPr>
          <w:rFonts w:ascii="Times New Roman" w:hAnsi="Times New Roman"/>
          <w:sz w:val="28"/>
          <w:szCs w:val="28"/>
        </w:rPr>
        <w:t xml:space="preserve"> с целью более широкого вовлечения в занятия самбо лиц различных возрастных категорий</w:t>
      </w:r>
      <w:r w:rsidRPr="004C46AD">
        <w:rPr>
          <w:rFonts w:ascii="Times New Roman" w:hAnsi="Times New Roman"/>
          <w:sz w:val="28"/>
          <w:szCs w:val="28"/>
        </w:rPr>
        <w:t>;</w:t>
      </w:r>
    </w:p>
    <w:p w14:paraId="506C6198" w14:textId="77777777" w:rsidR="001C2697" w:rsidRPr="00E024B8" w:rsidRDefault="001C2697" w:rsidP="002B40AA">
      <w:pPr>
        <w:pStyle w:val="a3"/>
        <w:numPr>
          <w:ilvl w:val="1"/>
          <w:numId w:val="6"/>
        </w:numPr>
        <w:tabs>
          <w:tab w:val="clear" w:pos="144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Hlk129944099"/>
      <w:r w:rsidRPr="00E024B8">
        <w:rPr>
          <w:rFonts w:ascii="Times New Roman" w:hAnsi="Times New Roman"/>
          <w:sz w:val="28"/>
          <w:szCs w:val="28"/>
        </w:rPr>
        <w:t>Организовать и провести региональные форумы в честь 85-летия самбо</w:t>
      </w:r>
      <w:r w:rsidR="00C0292F">
        <w:rPr>
          <w:rFonts w:ascii="Times New Roman" w:hAnsi="Times New Roman"/>
          <w:sz w:val="28"/>
          <w:szCs w:val="28"/>
        </w:rPr>
        <w:t>,</w:t>
      </w:r>
      <w:r w:rsidRPr="00E024B8">
        <w:rPr>
          <w:rFonts w:ascii="Times New Roman" w:hAnsi="Times New Roman"/>
          <w:sz w:val="28"/>
          <w:szCs w:val="28"/>
        </w:rPr>
        <w:t xml:space="preserve"> приуроченны</w:t>
      </w:r>
      <w:r w:rsidR="00C0292F">
        <w:rPr>
          <w:rFonts w:ascii="Times New Roman" w:hAnsi="Times New Roman"/>
          <w:sz w:val="28"/>
          <w:szCs w:val="28"/>
        </w:rPr>
        <w:t>е</w:t>
      </w:r>
      <w:r w:rsidRPr="00E024B8">
        <w:rPr>
          <w:rFonts w:ascii="Times New Roman" w:hAnsi="Times New Roman"/>
          <w:sz w:val="28"/>
          <w:szCs w:val="28"/>
        </w:rPr>
        <w:t xml:space="preserve"> ко Дню самбо (16 ноября); </w:t>
      </w:r>
    </w:p>
    <w:bookmarkEnd w:id="1"/>
    <w:p w14:paraId="68E8D4D7" w14:textId="77777777" w:rsidR="001C2697" w:rsidRDefault="001C2697" w:rsidP="002B40AA">
      <w:pPr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715F5">
        <w:rPr>
          <w:rFonts w:ascii="Times New Roman" w:hAnsi="Times New Roman"/>
          <w:sz w:val="28"/>
          <w:szCs w:val="28"/>
        </w:rPr>
        <w:t>Обобщить и распространить лучшие практики реализации федерального партийного проекта «Zа Самбо» в субъектах Российской Федерации.</w:t>
      </w:r>
    </w:p>
    <w:sectPr w:rsidR="001C2697" w:rsidSect="008474A6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1CBEB" w14:textId="77777777" w:rsidR="00385F79" w:rsidRDefault="00385F79" w:rsidP="00B60103">
      <w:pPr>
        <w:spacing w:after="0" w:line="240" w:lineRule="auto"/>
      </w:pPr>
      <w:r>
        <w:separator/>
      </w:r>
    </w:p>
  </w:endnote>
  <w:endnote w:type="continuationSeparator" w:id="0">
    <w:p w14:paraId="077B592A" w14:textId="77777777" w:rsidR="00385F79" w:rsidRDefault="00385F79" w:rsidP="00B6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9E436" w14:textId="77777777" w:rsidR="00385F79" w:rsidRDefault="00385F79" w:rsidP="00B60103">
      <w:pPr>
        <w:spacing w:after="0" w:line="240" w:lineRule="auto"/>
      </w:pPr>
      <w:r>
        <w:separator/>
      </w:r>
    </w:p>
  </w:footnote>
  <w:footnote w:type="continuationSeparator" w:id="0">
    <w:p w14:paraId="3C692440" w14:textId="77777777" w:rsidR="00385F79" w:rsidRDefault="00385F79" w:rsidP="00B60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8259E" w14:textId="77777777" w:rsidR="00B60103" w:rsidRPr="00B60103" w:rsidRDefault="00B60103" w:rsidP="00B60103">
    <w:pPr>
      <w:pStyle w:val="a6"/>
      <w:jc w:val="right"/>
      <w:rPr>
        <w:rFonts w:ascii="Times New Roman" w:hAnsi="Times New Roman"/>
        <w:b/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E6057"/>
    <w:multiLevelType w:val="hybridMultilevel"/>
    <w:tmpl w:val="5D5AC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5A10"/>
    <w:multiLevelType w:val="hybridMultilevel"/>
    <w:tmpl w:val="656439A0"/>
    <w:lvl w:ilvl="0" w:tplc="15ACBCFA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F00C6E"/>
    <w:multiLevelType w:val="multilevel"/>
    <w:tmpl w:val="372878F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156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16881A47"/>
    <w:multiLevelType w:val="hybridMultilevel"/>
    <w:tmpl w:val="1536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C2F3D"/>
    <w:multiLevelType w:val="hybridMultilevel"/>
    <w:tmpl w:val="C7CA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B7DAD"/>
    <w:multiLevelType w:val="hybridMultilevel"/>
    <w:tmpl w:val="576A0AF4"/>
    <w:lvl w:ilvl="0" w:tplc="1ADA87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B5E7E"/>
    <w:multiLevelType w:val="hybridMultilevel"/>
    <w:tmpl w:val="48EE4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F21A97"/>
    <w:multiLevelType w:val="hybridMultilevel"/>
    <w:tmpl w:val="C562BC4A"/>
    <w:lvl w:ilvl="0" w:tplc="10782B4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2F7EF1"/>
    <w:multiLevelType w:val="hybridMultilevel"/>
    <w:tmpl w:val="0D1C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96F31"/>
    <w:multiLevelType w:val="multilevel"/>
    <w:tmpl w:val="0CBA9B9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left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left" w:pos="1800"/>
        </w:tabs>
        <w:ind w:left="180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left" w:pos="2520"/>
        </w:tabs>
        <w:ind w:left="252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left" w:pos="3240"/>
        </w:tabs>
        <w:ind w:left="324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left" w:pos="3960"/>
        </w:tabs>
        <w:ind w:left="396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left" w:pos="4680"/>
        </w:tabs>
        <w:ind w:left="468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left" w:pos="5400"/>
        </w:tabs>
        <w:ind w:left="540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left" w:pos="6120"/>
        </w:tabs>
        <w:ind w:left="6120" w:hanging="360"/>
      </w:pPr>
      <w:rPr>
        <w:rFonts w:ascii="Arial" w:hAnsi="Arial"/>
      </w:rPr>
    </w:lvl>
  </w:abstractNum>
  <w:abstractNum w:abstractNumId="10" w15:restartNumberingAfterBreak="0">
    <w:nsid w:val="2B663637"/>
    <w:multiLevelType w:val="hybridMultilevel"/>
    <w:tmpl w:val="3E56D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B309E9"/>
    <w:multiLevelType w:val="hybridMultilevel"/>
    <w:tmpl w:val="AFC8F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22066"/>
    <w:multiLevelType w:val="hybridMultilevel"/>
    <w:tmpl w:val="C634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27C8E"/>
    <w:multiLevelType w:val="hybridMultilevel"/>
    <w:tmpl w:val="6D3A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61C97"/>
    <w:multiLevelType w:val="hybridMultilevel"/>
    <w:tmpl w:val="20303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76AE4"/>
    <w:multiLevelType w:val="hybridMultilevel"/>
    <w:tmpl w:val="E07EE1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DC4758"/>
    <w:multiLevelType w:val="multilevel"/>
    <w:tmpl w:val="3DEE4BB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/>
      </w:rPr>
    </w:lvl>
  </w:abstractNum>
  <w:abstractNum w:abstractNumId="17" w15:restartNumberingAfterBreak="0">
    <w:nsid w:val="412F6B97"/>
    <w:multiLevelType w:val="multilevel"/>
    <w:tmpl w:val="9F4258D4"/>
    <w:lvl w:ilvl="0">
      <w:start w:val="1"/>
      <w:numFmt w:val="bullet"/>
      <w:lvlText w:val="•"/>
      <w:lvlJc w:val="left"/>
      <w:pPr>
        <w:tabs>
          <w:tab w:val="left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•"/>
      <w:lvlJc w:val="left"/>
      <w:pPr>
        <w:tabs>
          <w:tab w:val="left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left" w:pos="1800"/>
        </w:tabs>
        <w:ind w:left="180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left" w:pos="2520"/>
        </w:tabs>
        <w:ind w:left="252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left" w:pos="3240"/>
        </w:tabs>
        <w:ind w:left="324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left" w:pos="3960"/>
        </w:tabs>
        <w:ind w:left="396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left" w:pos="4680"/>
        </w:tabs>
        <w:ind w:left="468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left" w:pos="5400"/>
        </w:tabs>
        <w:ind w:left="540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left" w:pos="6120"/>
        </w:tabs>
        <w:ind w:left="6120" w:hanging="360"/>
      </w:pPr>
      <w:rPr>
        <w:rFonts w:ascii="Arial" w:hAnsi="Arial"/>
      </w:rPr>
    </w:lvl>
  </w:abstractNum>
  <w:abstractNum w:abstractNumId="18" w15:restartNumberingAfterBreak="0">
    <w:nsid w:val="43B53C4D"/>
    <w:multiLevelType w:val="hybridMultilevel"/>
    <w:tmpl w:val="99DAB83C"/>
    <w:lvl w:ilvl="0" w:tplc="23D85D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D947F17"/>
    <w:multiLevelType w:val="hybridMultilevel"/>
    <w:tmpl w:val="67769FD0"/>
    <w:lvl w:ilvl="0" w:tplc="4D56332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F0CC5"/>
    <w:multiLevelType w:val="multilevel"/>
    <w:tmpl w:val="1D9ADE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/>
      </w:rPr>
    </w:lvl>
  </w:abstractNum>
  <w:abstractNum w:abstractNumId="21" w15:restartNumberingAfterBreak="0">
    <w:nsid w:val="58092393"/>
    <w:multiLevelType w:val="hybridMultilevel"/>
    <w:tmpl w:val="DDEA1B7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5A1D4569"/>
    <w:multiLevelType w:val="hybridMultilevel"/>
    <w:tmpl w:val="3536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D2F35"/>
    <w:multiLevelType w:val="hybridMultilevel"/>
    <w:tmpl w:val="7B422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1775B0"/>
    <w:multiLevelType w:val="hybridMultilevel"/>
    <w:tmpl w:val="4B625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A311A"/>
    <w:multiLevelType w:val="hybridMultilevel"/>
    <w:tmpl w:val="0108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86DA9"/>
    <w:multiLevelType w:val="hybridMultilevel"/>
    <w:tmpl w:val="C0540006"/>
    <w:lvl w:ilvl="0" w:tplc="7B2823E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A3974"/>
    <w:multiLevelType w:val="multilevel"/>
    <w:tmpl w:val="FE161AAA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56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8" w15:restartNumberingAfterBreak="0">
    <w:nsid w:val="79D94A0B"/>
    <w:multiLevelType w:val="hybridMultilevel"/>
    <w:tmpl w:val="88E8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6"/>
  </w:num>
  <w:num w:numId="4">
    <w:abstractNumId w:val="8"/>
  </w:num>
  <w:num w:numId="5">
    <w:abstractNumId w:val="22"/>
  </w:num>
  <w:num w:numId="6">
    <w:abstractNumId w:val="16"/>
  </w:num>
  <w:num w:numId="7">
    <w:abstractNumId w:val="3"/>
  </w:num>
  <w:num w:numId="8">
    <w:abstractNumId w:val="23"/>
  </w:num>
  <w:num w:numId="9">
    <w:abstractNumId w:val="24"/>
  </w:num>
  <w:num w:numId="10">
    <w:abstractNumId w:val="0"/>
  </w:num>
  <w:num w:numId="11">
    <w:abstractNumId w:val="11"/>
  </w:num>
  <w:num w:numId="12">
    <w:abstractNumId w:val="17"/>
  </w:num>
  <w:num w:numId="13">
    <w:abstractNumId w:val="2"/>
  </w:num>
  <w:num w:numId="14">
    <w:abstractNumId w:val="21"/>
  </w:num>
  <w:num w:numId="15">
    <w:abstractNumId w:val="9"/>
  </w:num>
  <w:num w:numId="16">
    <w:abstractNumId w:val="19"/>
  </w:num>
  <w:num w:numId="17">
    <w:abstractNumId w:val="28"/>
  </w:num>
  <w:num w:numId="18">
    <w:abstractNumId w:val="4"/>
  </w:num>
  <w:num w:numId="19">
    <w:abstractNumId w:val="13"/>
  </w:num>
  <w:num w:numId="20">
    <w:abstractNumId w:val="25"/>
  </w:num>
  <w:num w:numId="21">
    <w:abstractNumId w:val="15"/>
  </w:num>
  <w:num w:numId="22">
    <w:abstractNumId w:val="20"/>
  </w:num>
  <w:num w:numId="23">
    <w:abstractNumId w:val="1"/>
  </w:num>
  <w:num w:numId="24">
    <w:abstractNumId w:val="18"/>
  </w:num>
  <w:num w:numId="25">
    <w:abstractNumId w:val="7"/>
  </w:num>
  <w:num w:numId="26">
    <w:abstractNumId w:val="14"/>
  </w:num>
  <w:num w:numId="27">
    <w:abstractNumId w:val="26"/>
  </w:num>
  <w:num w:numId="28">
    <w:abstractNumId w:val="1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F7"/>
    <w:rsid w:val="00003B96"/>
    <w:rsid w:val="00022A21"/>
    <w:rsid w:val="00022E67"/>
    <w:rsid w:val="000242D5"/>
    <w:rsid w:val="00025768"/>
    <w:rsid w:val="00044762"/>
    <w:rsid w:val="00053149"/>
    <w:rsid w:val="000715F5"/>
    <w:rsid w:val="000759EB"/>
    <w:rsid w:val="00097115"/>
    <w:rsid w:val="000C5ECE"/>
    <w:rsid w:val="000C7228"/>
    <w:rsid w:val="00115069"/>
    <w:rsid w:val="00117AD5"/>
    <w:rsid w:val="00143FE5"/>
    <w:rsid w:val="00153FFF"/>
    <w:rsid w:val="00175F71"/>
    <w:rsid w:val="00176E1E"/>
    <w:rsid w:val="001936AF"/>
    <w:rsid w:val="00194490"/>
    <w:rsid w:val="001C2697"/>
    <w:rsid w:val="001C360F"/>
    <w:rsid w:val="001F3060"/>
    <w:rsid w:val="00256E99"/>
    <w:rsid w:val="00271393"/>
    <w:rsid w:val="00277ED6"/>
    <w:rsid w:val="00291D7D"/>
    <w:rsid w:val="002A56CC"/>
    <w:rsid w:val="002B40AA"/>
    <w:rsid w:val="002D06DD"/>
    <w:rsid w:val="002D5F03"/>
    <w:rsid w:val="002E1F28"/>
    <w:rsid w:val="002E5F28"/>
    <w:rsid w:val="00321CFD"/>
    <w:rsid w:val="00332790"/>
    <w:rsid w:val="00380E58"/>
    <w:rsid w:val="00385F79"/>
    <w:rsid w:val="00396013"/>
    <w:rsid w:val="003A7827"/>
    <w:rsid w:val="003B3F5C"/>
    <w:rsid w:val="003B75EA"/>
    <w:rsid w:val="003C1ECF"/>
    <w:rsid w:val="003C5C0B"/>
    <w:rsid w:val="003D0693"/>
    <w:rsid w:val="0041165C"/>
    <w:rsid w:val="00422100"/>
    <w:rsid w:val="00461854"/>
    <w:rsid w:val="00464DC4"/>
    <w:rsid w:val="00472573"/>
    <w:rsid w:val="004851CA"/>
    <w:rsid w:val="00495AF1"/>
    <w:rsid w:val="004A29A2"/>
    <w:rsid w:val="004B7586"/>
    <w:rsid w:val="004C46AD"/>
    <w:rsid w:val="004E6FFF"/>
    <w:rsid w:val="00511FB8"/>
    <w:rsid w:val="00520602"/>
    <w:rsid w:val="0056375C"/>
    <w:rsid w:val="0058139A"/>
    <w:rsid w:val="0058423B"/>
    <w:rsid w:val="005908AE"/>
    <w:rsid w:val="005C4B59"/>
    <w:rsid w:val="005D097B"/>
    <w:rsid w:val="005D33B3"/>
    <w:rsid w:val="005D7D08"/>
    <w:rsid w:val="005E06EF"/>
    <w:rsid w:val="005F1E2E"/>
    <w:rsid w:val="005F2E59"/>
    <w:rsid w:val="005F63D4"/>
    <w:rsid w:val="00611783"/>
    <w:rsid w:val="006357F7"/>
    <w:rsid w:val="00650D9B"/>
    <w:rsid w:val="00690305"/>
    <w:rsid w:val="006A4878"/>
    <w:rsid w:val="006D506C"/>
    <w:rsid w:val="006F01F6"/>
    <w:rsid w:val="006F0B5C"/>
    <w:rsid w:val="006F17D7"/>
    <w:rsid w:val="00702154"/>
    <w:rsid w:val="007373C0"/>
    <w:rsid w:val="00747921"/>
    <w:rsid w:val="00751FEB"/>
    <w:rsid w:val="00756477"/>
    <w:rsid w:val="00756A0E"/>
    <w:rsid w:val="00763B16"/>
    <w:rsid w:val="00780122"/>
    <w:rsid w:val="007A5275"/>
    <w:rsid w:val="007B51B3"/>
    <w:rsid w:val="007C632F"/>
    <w:rsid w:val="007C6730"/>
    <w:rsid w:val="007D506A"/>
    <w:rsid w:val="007D5F44"/>
    <w:rsid w:val="007D7DB3"/>
    <w:rsid w:val="0080316F"/>
    <w:rsid w:val="00804030"/>
    <w:rsid w:val="00817E65"/>
    <w:rsid w:val="008332FC"/>
    <w:rsid w:val="008356BC"/>
    <w:rsid w:val="00842629"/>
    <w:rsid w:val="008474A6"/>
    <w:rsid w:val="00863ACB"/>
    <w:rsid w:val="00882A82"/>
    <w:rsid w:val="008B7259"/>
    <w:rsid w:val="008C14F7"/>
    <w:rsid w:val="00916B82"/>
    <w:rsid w:val="00922E6B"/>
    <w:rsid w:val="00942ACD"/>
    <w:rsid w:val="00950BAC"/>
    <w:rsid w:val="00956073"/>
    <w:rsid w:val="00961FF9"/>
    <w:rsid w:val="0096404C"/>
    <w:rsid w:val="00970446"/>
    <w:rsid w:val="00971451"/>
    <w:rsid w:val="009A4260"/>
    <w:rsid w:val="009C26E0"/>
    <w:rsid w:val="009D22D8"/>
    <w:rsid w:val="009E0BE4"/>
    <w:rsid w:val="009E4214"/>
    <w:rsid w:val="00A03D86"/>
    <w:rsid w:val="00A06378"/>
    <w:rsid w:val="00A14984"/>
    <w:rsid w:val="00A21956"/>
    <w:rsid w:val="00A2615D"/>
    <w:rsid w:val="00A83A50"/>
    <w:rsid w:val="00A86EBA"/>
    <w:rsid w:val="00A975C1"/>
    <w:rsid w:val="00AA311F"/>
    <w:rsid w:val="00AE0A57"/>
    <w:rsid w:val="00AF5870"/>
    <w:rsid w:val="00B16AE4"/>
    <w:rsid w:val="00B23A29"/>
    <w:rsid w:val="00B46465"/>
    <w:rsid w:val="00B57914"/>
    <w:rsid w:val="00B60103"/>
    <w:rsid w:val="00B60D04"/>
    <w:rsid w:val="00B87BA8"/>
    <w:rsid w:val="00BA6268"/>
    <w:rsid w:val="00BC186E"/>
    <w:rsid w:val="00BC2343"/>
    <w:rsid w:val="00C0292F"/>
    <w:rsid w:val="00C0689E"/>
    <w:rsid w:val="00C2194F"/>
    <w:rsid w:val="00C271B6"/>
    <w:rsid w:val="00C32C7D"/>
    <w:rsid w:val="00C52748"/>
    <w:rsid w:val="00C66C92"/>
    <w:rsid w:val="00C81273"/>
    <w:rsid w:val="00C82F42"/>
    <w:rsid w:val="00CC0009"/>
    <w:rsid w:val="00CE7A29"/>
    <w:rsid w:val="00CF3A54"/>
    <w:rsid w:val="00D058FD"/>
    <w:rsid w:val="00D77409"/>
    <w:rsid w:val="00D801C1"/>
    <w:rsid w:val="00D96AFF"/>
    <w:rsid w:val="00DA5F4C"/>
    <w:rsid w:val="00DB0B0C"/>
    <w:rsid w:val="00DD5922"/>
    <w:rsid w:val="00DF45D8"/>
    <w:rsid w:val="00E024B8"/>
    <w:rsid w:val="00E054B5"/>
    <w:rsid w:val="00E236BA"/>
    <w:rsid w:val="00E54F8E"/>
    <w:rsid w:val="00EB6AE9"/>
    <w:rsid w:val="00EB7FE5"/>
    <w:rsid w:val="00EF109A"/>
    <w:rsid w:val="00F00B83"/>
    <w:rsid w:val="00F44462"/>
    <w:rsid w:val="00F51BF0"/>
    <w:rsid w:val="00F87B53"/>
    <w:rsid w:val="00F933F4"/>
    <w:rsid w:val="00F93ED2"/>
    <w:rsid w:val="00FA42CD"/>
    <w:rsid w:val="00FC23A4"/>
    <w:rsid w:val="00FC7EBB"/>
    <w:rsid w:val="00FE7636"/>
    <w:rsid w:val="00F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616B"/>
  <w15:chartTrackingRefBased/>
  <w15:docId w15:val="{0232A55B-6F67-40F3-B7CA-D093FA52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F7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4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C0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6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103"/>
    <w:rPr>
      <w:rFonts w:eastAsia="Times New Roman" w:cs="Times New Roman"/>
      <w:color w:val="00000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60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103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Марина Сергеевна</dc:creator>
  <cp:keywords/>
  <dc:description/>
  <cp:lastModifiedBy>РИК</cp:lastModifiedBy>
  <cp:revision>2</cp:revision>
  <cp:lastPrinted>2023-03-27T11:08:00Z</cp:lastPrinted>
  <dcterms:created xsi:type="dcterms:W3CDTF">2023-04-10T06:53:00Z</dcterms:created>
  <dcterms:modified xsi:type="dcterms:W3CDTF">2023-04-10T06:53:00Z</dcterms:modified>
</cp:coreProperties>
</file>