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503" w:rsidRDefault="00920503" w:rsidP="009832FF">
      <w:pPr>
        <w:ind w:left="5103" w:firstLine="0"/>
        <w:jc w:val="left"/>
      </w:pPr>
      <w:r>
        <w:t>Принят Общим собранием учредителей POO «Федерация самбо Московской области»</w:t>
      </w:r>
    </w:p>
    <w:p w:rsidR="00920503" w:rsidRDefault="00920503" w:rsidP="009832FF">
      <w:pPr>
        <w:ind w:left="5103" w:firstLine="0"/>
        <w:jc w:val="left"/>
      </w:pPr>
      <w:r>
        <w:t xml:space="preserve">«22» сентября </w:t>
      </w:r>
      <w:smartTag w:uri="urn:schemas-microsoft-com:office:smarttags" w:element="metricconverter">
        <w:smartTagPr>
          <w:attr w:name="ProductID" w:val="2011 г"/>
        </w:smartTagPr>
        <w:r>
          <w:t>2011 г</w:t>
        </w:r>
      </w:smartTag>
      <w:r>
        <w:t>.</w:t>
      </w:r>
    </w:p>
    <w:p w:rsidR="00920503" w:rsidRDefault="00920503" w:rsidP="002403D3">
      <w:pPr>
        <w:ind w:firstLine="0"/>
        <w:jc w:val="left"/>
      </w:pPr>
    </w:p>
    <w:p w:rsidR="00920503" w:rsidRDefault="00920503" w:rsidP="00717D75">
      <w:pPr>
        <w:ind w:left="5103" w:firstLine="0"/>
        <w:jc w:val="left"/>
      </w:pPr>
      <w:r>
        <w:t>В новой редакции принят на</w:t>
      </w:r>
    </w:p>
    <w:p w:rsidR="00920503" w:rsidRDefault="00920503" w:rsidP="00717D75">
      <w:pPr>
        <w:ind w:left="5103" w:firstLine="0"/>
        <w:jc w:val="left"/>
      </w:pPr>
      <w:r>
        <w:t>Общем собранием членов</w:t>
      </w:r>
    </w:p>
    <w:p w:rsidR="00920503" w:rsidRDefault="00920503" w:rsidP="00717D75">
      <w:pPr>
        <w:ind w:left="5103" w:firstLine="0"/>
        <w:jc w:val="left"/>
      </w:pPr>
      <w:r>
        <w:t>POO «Федерация самбо Московской области»</w:t>
      </w:r>
    </w:p>
    <w:p w:rsidR="00920503" w:rsidRDefault="00920503" w:rsidP="009832FF">
      <w:pPr>
        <w:ind w:left="5103" w:firstLine="0"/>
        <w:jc w:val="left"/>
      </w:pPr>
      <w:r>
        <w:t>Протокол №  от «____» ____ 20__ г.</w:t>
      </w:r>
    </w:p>
    <w:p w:rsidR="00920503" w:rsidRDefault="00920503" w:rsidP="00C2437E"/>
    <w:p w:rsidR="00920503" w:rsidRDefault="00920503" w:rsidP="00C2437E"/>
    <w:p w:rsidR="00920503" w:rsidRDefault="00920503" w:rsidP="00C2437E"/>
    <w:p w:rsidR="00920503" w:rsidRDefault="00920503" w:rsidP="00717D75">
      <w:pPr>
        <w:ind w:firstLine="0"/>
        <w:jc w:val="center"/>
      </w:pPr>
      <w:r>
        <w:t>УCTAB</w:t>
      </w:r>
    </w:p>
    <w:p w:rsidR="00920503" w:rsidRDefault="00920503" w:rsidP="00717D75">
      <w:pPr>
        <w:ind w:firstLine="0"/>
        <w:jc w:val="center"/>
      </w:pPr>
      <w:r>
        <w:t>Региональной общественной организации</w:t>
      </w:r>
    </w:p>
    <w:p w:rsidR="00920503" w:rsidRDefault="00920503" w:rsidP="00717D75">
      <w:pPr>
        <w:ind w:firstLine="0"/>
        <w:jc w:val="center"/>
      </w:pPr>
      <w:r>
        <w:t>«Федерация самбо Московской области»</w:t>
      </w: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717D75">
      <w:pPr>
        <w:ind w:firstLine="0"/>
        <w:jc w:val="center"/>
      </w:pPr>
    </w:p>
    <w:p w:rsidR="00920503" w:rsidRDefault="00920503" w:rsidP="000B06AF">
      <w:pPr>
        <w:ind w:firstLine="0"/>
      </w:pPr>
    </w:p>
    <w:p w:rsidR="00920503" w:rsidRDefault="00920503" w:rsidP="009832FF">
      <w:pPr>
        <w:ind w:firstLine="0"/>
        <w:jc w:val="center"/>
      </w:pPr>
    </w:p>
    <w:p w:rsidR="00920503" w:rsidRDefault="00920503" w:rsidP="009832FF">
      <w:pPr>
        <w:ind w:firstLine="0"/>
        <w:jc w:val="center"/>
      </w:pPr>
    </w:p>
    <w:p w:rsidR="00920503" w:rsidRDefault="00920503" w:rsidP="009832FF">
      <w:pPr>
        <w:ind w:firstLine="0"/>
        <w:jc w:val="center"/>
      </w:pPr>
    </w:p>
    <w:p w:rsidR="00920503" w:rsidRDefault="00920503" w:rsidP="009832FF">
      <w:pPr>
        <w:ind w:firstLine="0"/>
        <w:jc w:val="center"/>
      </w:pPr>
    </w:p>
    <w:p w:rsidR="00920503" w:rsidRDefault="00920503" w:rsidP="009832FF">
      <w:pPr>
        <w:ind w:firstLine="0"/>
        <w:jc w:val="center"/>
      </w:pPr>
    </w:p>
    <w:p w:rsidR="00920503" w:rsidRDefault="00920503" w:rsidP="009832FF">
      <w:pPr>
        <w:ind w:firstLine="0"/>
        <w:jc w:val="center"/>
      </w:pPr>
    </w:p>
    <w:p w:rsidR="00920503" w:rsidRDefault="00920503" w:rsidP="009832FF">
      <w:pPr>
        <w:ind w:firstLine="0"/>
        <w:jc w:val="center"/>
      </w:pPr>
      <w:r>
        <w:t>Московская область</w:t>
      </w:r>
    </w:p>
    <w:p w:rsidR="00920503" w:rsidRDefault="00920503" w:rsidP="009832FF">
      <w:pPr>
        <w:ind w:firstLine="0"/>
        <w:jc w:val="center"/>
      </w:pPr>
      <w:r>
        <w:t>г. Коломна</w:t>
      </w:r>
    </w:p>
    <w:p w:rsidR="00920503" w:rsidRDefault="00920503" w:rsidP="009832FF">
      <w:pPr>
        <w:ind w:firstLine="0"/>
        <w:jc w:val="center"/>
      </w:pPr>
      <w:r>
        <w:t>2024</w:t>
      </w:r>
    </w:p>
    <w:p w:rsidR="00920503" w:rsidRPr="00C61F00" w:rsidRDefault="00920503" w:rsidP="00C61F00">
      <w:pPr>
        <w:pStyle w:val="a3"/>
        <w:numPr>
          <w:ilvl w:val="0"/>
          <w:numId w:val="3"/>
        </w:numPr>
        <w:ind w:left="0" w:firstLine="0"/>
        <w:jc w:val="center"/>
        <w:rPr>
          <w:b/>
          <w:bCs/>
        </w:rPr>
      </w:pPr>
      <w:r w:rsidRPr="00C61F00">
        <w:rPr>
          <w:b/>
          <w:bCs/>
        </w:rPr>
        <w:lastRenderedPageBreak/>
        <w:t>Общие положения</w:t>
      </w:r>
    </w:p>
    <w:p w:rsidR="00920503" w:rsidRDefault="00920503" w:rsidP="001A7CA4">
      <w:pPr>
        <w:pStyle w:val="a3"/>
        <w:numPr>
          <w:ilvl w:val="1"/>
          <w:numId w:val="3"/>
        </w:numPr>
      </w:pPr>
      <w:r>
        <w:t>Региональная общественная организация «Федерация самбо Московской области»</w:t>
      </w:r>
      <w:r>
        <w:br/>
        <w:t>(далее — Федерация) является основанным на членстве, добровольном некоммерческим общественным объединением, созданные по инициативе группы граждан, объединившихся на основе общности интересов для достижения целей, указанных в настоящем Уставе.</w:t>
      </w:r>
    </w:p>
    <w:p w:rsidR="00920503" w:rsidRDefault="00920503" w:rsidP="001A7CA4">
      <w:pPr>
        <w:pStyle w:val="a3"/>
        <w:ind w:left="710" w:firstLine="0"/>
      </w:pPr>
      <w:r>
        <w:t>Федерация осуществляет свою деятельность в соответствии с Конституцией Российской Федерации, Гражданским Кодексом Российской Федерации, Федеральными законами «Об общественных объединениях», «О физической культуре и спорте в Российской Федерации», иными действующими законодательными актами Российской Федерации, другими законодательными актами и настоящим Уставом.</w:t>
      </w:r>
    </w:p>
    <w:p w:rsidR="00920503" w:rsidRDefault="00920503" w:rsidP="001A7CA4">
      <w:pPr>
        <w:pStyle w:val="a3"/>
        <w:numPr>
          <w:ilvl w:val="1"/>
          <w:numId w:val="3"/>
        </w:numPr>
      </w:pPr>
      <w:r>
        <w:t>Полное наименование Федерации — Региональная общественная организация «Федерация самбо Московской области».</w:t>
      </w:r>
    </w:p>
    <w:p w:rsidR="00920503" w:rsidRDefault="00920503" w:rsidP="00BC73B1">
      <w:pPr>
        <w:pStyle w:val="a3"/>
        <w:numPr>
          <w:ilvl w:val="1"/>
          <w:numId w:val="3"/>
        </w:numPr>
      </w:pPr>
      <w:r>
        <w:t>Сокращенное название Федерации — POO «Федерация самбо Московской области».</w:t>
      </w:r>
    </w:p>
    <w:p w:rsidR="00920503" w:rsidRPr="00BC73B1" w:rsidRDefault="00920503" w:rsidP="00BC73B1">
      <w:pPr>
        <w:pStyle w:val="a3"/>
        <w:numPr>
          <w:ilvl w:val="1"/>
          <w:numId w:val="3"/>
        </w:numPr>
      </w:pPr>
      <w:r>
        <w:t>Регион деятельности Федерации: Московская область</w:t>
      </w:r>
    </w:p>
    <w:p w:rsidR="00920503" w:rsidRPr="00425D21" w:rsidRDefault="00920503" w:rsidP="00C5306D">
      <w:pPr>
        <w:pStyle w:val="a3"/>
        <w:numPr>
          <w:ilvl w:val="1"/>
          <w:numId w:val="3"/>
        </w:numPr>
      </w:pPr>
      <w:r w:rsidRPr="00425D21">
        <w:t>Адресом (местом нахождения) постоянно действующего руководящего органа Президиума Федерации, является: Московская область, городской округ Коломна, город Коломна</w:t>
      </w:r>
    </w:p>
    <w:p w:rsidR="00920503" w:rsidRDefault="00920503" w:rsidP="00C5306D">
      <w:pPr>
        <w:pStyle w:val="a3"/>
        <w:numPr>
          <w:ilvl w:val="1"/>
          <w:numId w:val="3"/>
        </w:numPr>
      </w:pPr>
      <w:r>
        <w:t xml:space="preserve"> Деятельность Федерации основывается на принципах добровольности, равноправия, самоуправления и законность. В рамках, установленных законодательством РФ, Федерация свободна в определении своей внутренней структуры, форм и методов своей деятельности.</w:t>
      </w:r>
    </w:p>
    <w:p w:rsidR="00920503" w:rsidRDefault="00920503" w:rsidP="00C61F00">
      <w:pPr>
        <w:pStyle w:val="a3"/>
        <w:numPr>
          <w:ilvl w:val="1"/>
          <w:numId w:val="3"/>
        </w:numPr>
      </w:pPr>
      <w:r>
        <w:t>Федерация является юридическим лицом с момента ее государственной регистрации по российскому законодательству, пользуется правами и несет обязанности, предусмотренные законодательством Российской Федерации для общественных объединений.</w:t>
      </w:r>
    </w:p>
    <w:p w:rsidR="00920503" w:rsidRDefault="00920503" w:rsidP="00732F87">
      <w:pPr>
        <w:pStyle w:val="a3"/>
        <w:numPr>
          <w:ilvl w:val="1"/>
          <w:numId w:val="3"/>
        </w:numPr>
      </w:pPr>
      <w:r>
        <w:t>Федерация может от своего имени приобретать имущественные и личные неимущественные права, нести обязанности, быть истцом и ответчиком в суде, арбитражном или третейском судах, в интересах достижения уставных целей совершать сделки, соответствующие уставным целям Федерации и законодательству РФ, как на территории Российской Федерации, так и за рубежом.</w:t>
      </w:r>
    </w:p>
    <w:p w:rsidR="00920503" w:rsidRDefault="00920503" w:rsidP="00732F87">
      <w:pPr>
        <w:pStyle w:val="a3"/>
        <w:numPr>
          <w:ilvl w:val="1"/>
          <w:numId w:val="3"/>
        </w:numPr>
      </w:pPr>
      <w:r>
        <w:t>Федерация имеет самостоятельный баланс, рублевые и валютные счета в банковских учреждениях, круглую печать со своим полным наименованием. Федерация вправе иметь свой флаг, штамп, эмблемы, вымпелы и другую символику, подлежащую государственной регистрации и учету в порядке, установленном законодательством РФ.</w:t>
      </w:r>
    </w:p>
    <w:p w:rsidR="00920503" w:rsidRDefault="00920503" w:rsidP="00732F87">
      <w:pPr>
        <w:pStyle w:val="a3"/>
        <w:numPr>
          <w:ilvl w:val="1"/>
          <w:numId w:val="3"/>
        </w:numPr>
      </w:pPr>
      <w:r>
        <w:t>Вмешательство органов государственной власти и их должностных лиц в деятельность Федерации, равно как и вмешательство Федерации в деятельность органов государственной власти и их должностных лиц не допускается, за исключением случаев, предусмотренных Федеральным законом «Об общественных объединениях».</w:t>
      </w:r>
    </w:p>
    <w:p w:rsidR="00920503" w:rsidRDefault="00920503" w:rsidP="00732F87">
      <w:pPr>
        <w:pStyle w:val="a3"/>
        <w:numPr>
          <w:ilvl w:val="1"/>
          <w:numId w:val="3"/>
        </w:numPr>
      </w:pPr>
      <w:r>
        <w:lastRenderedPageBreak/>
        <w:t>Деятельность Федерации осуществляется в соответствии с ее уставными целями. Деятельность Федерации является гласной, а информация о ее учредительных и программных документах — общедоступной.</w:t>
      </w:r>
    </w:p>
    <w:p w:rsidR="00920503" w:rsidRDefault="00920503" w:rsidP="00C2437E"/>
    <w:p w:rsidR="00920503" w:rsidRPr="00732F87" w:rsidRDefault="00920503" w:rsidP="00732F87">
      <w:pPr>
        <w:pStyle w:val="a3"/>
        <w:numPr>
          <w:ilvl w:val="0"/>
          <w:numId w:val="3"/>
        </w:numPr>
        <w:ind w:left="0" w:firstLine="0"/>
        <w:jc w:val="center"/>
        <w:rPr>
          <w:b/>
          <w:bCs/>
        </w:rPr>
      </w:pPr>
      <w:r w:rsidRPr="00732F87">
        <w:rPr>
          <w:b/>
          <w:bCs/>
        </w:rPr>
        <w:t>Цели и направления деятельности Федерации.</w:t>
      </w:r>
    </w:p>
    <w:p w:rsidR="00920503" w:rsidRDefault="00920503" w:rsidP="00732F87">
      <w:pPr>
        <w:pStyle w:val="a3"/>
        <w:numPr>
          <w:ilvl w:val="1"/>
          <w:numId w:val="3"/>
        </w:numPr>
      </w:pPr>
      <w:r>
        <w:t>Уставными целями Федерации является:</w:t>
      </w:r>
    </w:p>
    <w:p w:rsidR="00920503" w:rsidRDefault="00920503" w:rsidP="00C655D1">
      <w:pPr>
        <w:pStyle w:val="a3"/>
        <w:numPr>
          <w:ilvl w:val="0"/>
          <w:numId w:val="2"/>
        </w:numPr>
        <w:ind w:left="709" w:hanging="425"/>
      </w:pPr>
      <w:r>
        <w:t>развитие пропаганды и популяризации самбо как спортивного и боевого искусства в Московской области;</w:t>
      </w:r>
    </w:p>
    <w:p w:rsidR="00920503" w:rsidRDefault="00920503" w:rsidP="00C655D1">
      <w:pPr>
        <w:pStyle w:val="a3"/>
        <w:numPr>
          <w:ilvl w:val="0"/>
          <w:numId w:val="2"/>
        </w:numPr>
        <w:ind w:left="709" w:hanging="425"/>
      </w:pPr>
      <w:r>
        <w:t>развитие самбо как культуры духовно-нравственного воспитания членов общества;</w:t>
      </w:r>
    </w:p>
    <w:p w:rsidR="00920503" w:rsidRDefault="00920503" w:rsidP="00C655D1">
      <w:pPr>
        <w:pStyle w:val="a3"/>
        <w:numPr>
          <w:ilvl w:val="0"/>
          <w:numId w:val="2"/>
        </w:numPr>
        <w:ind w:left="709" w:hanging="425"/>
      </w:pPr>
      <w:r>
        <w:t xml:space="preserve">содействие в защите прав и законных интересов самбистов и лиц, занятых в сфере самбо. </w:t>
      </w:r>
    </w:p>
    <w:p w:rsidR="00920503" w:rsidRDefault="00920503" w:rsidP="00732F87">
      <w:pPr>
        <w:pStyle w:val="a3"/>
        <w:numPr>
          <w:ilvl w:val="1"/>
          <w:numId w:val="3"/>
        </w:numPr>
      </w:pPr>
      <w:r>
        <w:t>Для достижения уставных целей Федерации в порядке, определенном действующим законодательством, осуществляет:</w:t>
      </w:r>
    </w:p>
    <w:p w:rsidR="00920503" w:rsidRDefault="00920503" w:rsidP="00C655D1">
      <w:pPr>
        <w:pStyle w:val="a3"/>
        <w:numPr>
          <w:ilvl w:val="0"/>
          <w:numId w:val="4"/>
        </w:numPr>
        <w:ind w:left="709" w:hanging="436"/>
      </w:pPr>
      <w:r>
        <w:t>содействие в развитии различных направлений самбо, в т.ч. спортивного, боевого спортивного самбо, самбо в силовых структурах (прикладное), демонстрационного самбо и др.;</w:t>
      </w:r>
    </w:p>
    <w:p w:rsidR="00920503" w:rsidRDefault="00920503" w:rsidP="00C655D1">
      <w:pPr>
        <w:pStyle w:val="a3"/>
        <w:numPr>
          <w:ilvl w:val="0"/>
          <w:numId w:val="4"/>
        </w:numPr>
        <w:ind w:left="709" w:hanging="436"/>
      </w:pPr>
      <w:r>
        <w:t>содействие в развитии самбо по различным уровням подготовки спортсменов: любительское самбо, профессиональное самбо;</w:t>
      </w:r>
    </w:p>
    <w:p w:rsidR="00920503" w:rsidRDefault="00920503" w:rsidP="00C655D1">
      <w:pPr>
        <w:pStyle w:val="a3"/>
        <w:numPr>
          <w:ilvl w:val="0"/>
          <w:numId w:val="4"/>
        </w:numPr>
        <w:ind w:left="709" w:hanging="436"/>
      </w:pPr>
      <w:r>
        <w:t>содействие в развитии самбо в разных возрастных категориях: самбо для младшего школьного возраста, детско-юношеское самбо, самбо для взрослых, самбо для ветеранов;</w:t>
      </w:r>
    </w:p>
    <w:p w:rsidR="00920503" w:rsidRDefault="00920503" w:rsidP="00C655D1">
      <w:pPr>
        <w:pStyle w:val="a3"/>
        <w:numPr>
          <w:ilvl w:val="0"/>
          <w:numId w:val="4"/>
        </w:numPr>
        <w:ind w:left="709" w:hanging="436"/>
      </w:pPr>
      <w:r>
        <w:t>совершенствование техника самбо (пак прикладной системы, методологии и др.);</w:t>
      </w:r>
    </w:p>
    <w:p w:rsidR="00920503" w:rsidRDefault="00920503" w:rsidP="00C655D1">
      <w:pPr>
        <w:pStyle w:val="a3"/>
        <w:numPr>
          <w:ilvl w:val="0"/>
          <w:numId w:val="4"/>
        </w:numPr>
        <w:ind w:left="709" w:hanging="436"/>
      </w:pPr>
      <w:r>
        <w:t>содействие в структуризации и комплексном развитий соревнований по самбо;</w:t>
      </w:r>
    </w:p>
    <w:p w:rsidR="00920503" w:rsidRDefault="00920503" w:rsidP="00C655D1">
      <w:pPr>
        <w:pStyle w:val="a3"/>
        <w:numPr>
          <w:ilvl w:val="0"/>
          <w:numId w:val="4"/>
        </w:numPr>
        <w:ind w:left="709" w:hanging="436"/>
      </w:pPr>
      <w:r>
        <w:t>организацию и проведение соревнований по самбо во всех возрастных группах;</w:t>
      </w:r>
    </w:p>
    <w:p w:rsidR="00920503" w:rsidRDefault="00920503" w:rsidP="00C655D1">
      <w:pPr>
        <w:pStyle w:val="a3"/>
        <w:numPr>
          <w:ilvl w:val="0"/>
          <w:numId w:val="4"/>
        </w:numPr>
        <w:ind w:left="709" w:hanging="436"/>
      </w:pPr>
      <w:r>
        <w:t>содействие в обеспечения материально-технической базы для занятия самбо;</w:t>
      </w:r>
    </w:p>
    <w:p w:rsidR="00920503" w:rsidRDefault="00920503" w:rsidP="00C655D1">
      <w:pPr>
        <w:pStyle w:val="a3"/>
        <w:numPr>
          <w:ilvl w:val="0"/>
          <w:numId w:val="4"/>
        </w:numPr>
        <w:ind w:left="709" w:hanging="436"/>
      </w:pPr>
      <w:r>
        <w:t>содействие в системной подготовке и переподготовке тренерского состава для обучения самбистов (для всех возрастов и уровней подготовке);</w:t>
      </w:r>
    </w:p>
    <w:p w:rsidR="00920503" w:rsidRDefault="00920503" w:rsidP="00C655D1">
      <w:pPr>
        <w:pStyle w:val="a3"/>
        <w:numPr>
          <w:ilvl w:val="0"/>
          <w:numId w:val="4"/>
        </w:numPr>
        <w:ind w:left="709" w:hanging="436"/>
      </w:pPr>
      <w:r>
        <w:t>содействие в создании центров и площадок для комплексной подготовки сборных команд Московкой области;</w:t>
      </w:r>
    </w:p>
    <w:p w:rsidR="00920503" w:rsidRDefault="00920503" w:rsidP="00C655D1">
      <w:pPr>
        <w:pStyle w:val="a3"/>
        <w:numPr>
          <w:ilvl w:val="0"/>
          <w:numId w:val="4"/>
        </w:numPr>
        <w:ind w:left="709" w:hanging="436"/>
      </w:pPr>
      <w:r>
        <w:t>содействие в создании и развитии существующих спортивных площадок (ДЮСШ, СДЮШОР</w:t>
      </w:r>
      <w:r w:rsidRPr="00E63512">
        <w:t>, клубы, секции и др.);</w:t>
      </w:r>
    </w:p>
    <w:p w:rsidR="00920503" w:rsidRDefault="00920503" w:rsidP="00C655D1">
      <w:pPr>
        <w:pStyle w:val="a3"/>
        <w:numPr>
          <w:ilvl w:val="0"/>
          <w:numId w:val="4"/>
        </w:numPr>
        <w:ind w:left="709" w:hanging="436"/>
      </w:pPr>
      <w:r>
        <w:t>оптимизация модели подготовки и мотивации судейского состава для обслуживания соревнований по самбо;</w:t>
      </w:r>
    </w:p>
    <w:p w:rsidR="00920503" w:rsidRDefault="00920503" w:rsidP="00C655D1">
      <w:pPr>
        <w:pStyle w:val="a3"/>
        <w:numPr>
          <w:ilvl w:val="0"/>
          <w:numId w:val="4"/>
        </w:numPr>
        <w:ind w:left="709" w:hanging="436"/>
      </w:pPr>
      <w:r>
        <w:t>содействие повышению престижа Российского самбо содействие достижению высших спортивных результатов на общероссийской и международной арене;</w:t>
      </w:r>
    </w:p>
    <w:p w:rsidR="00920503" w:rsidRDefault="00920503" w:rsidP="00C655D1">
      <w:pPr>
        <w:pStyle w:val="a3"/>
        <w:numPr>
          <w:ilvl w:val="0"/>
          <w:numId w:val="4"/>
        </w:numPr>
        <w:ind w:left="709" w:hanging="436"/>
      </w:pPr>
      <w:r>
        <w:t>содействие укреплению здоровья и формированию в обществе здорового образа жизни на основе традиций самбо;</w:t>
      </w:r>
    </w:p>
    <w:p w:rsidR="00920503" w:rsidRDefault="00920503" w:rsidP="00C655D1">
      <w:pPr>
        <w:pStyle w:val="a3"/>
        <w:numPr>
          <w:ilvl w:val="0"/>
          <w:numId w:val="4"/>
        </w:numPr>
        <w:ind w:left="709" w:hanging="436"/>
      </w:pPr>
      <w:r>
        <w:t>содействие подготовке сборных и клубных команд Московской области в общероссийских соревнованиях по самбо;</w:t>
      </w:r>
    </w:p>
    <w:p w:rsidR="00920503" w:rsidRDefault="00920503" w:rsidP="00C655D1">
      <w:pPr>
        <w:pStyle w:val="a3"/>
        <w:numPr>
          <w:ilvl w:val="0"/>
          <w:numId w:val="4"/>
        </w:numPr>
        <w:ind w:left="709" w:hanging="436"/>
      </w:pPr>
      <w:r>
        <w:t>организацию благотворительной деятельности;</w:t>
      </w:r>
    </w:p>
    <w:p w:rsidR="00920503" w:rsidRDefault="00920503" w:rsidP="00C655D1">
      <w:pPr>
        <w:pStyle w:val="a3"/>
        <w:numPr>
          <w:ilvl w:val="0"/>
          <w:numId w:val="4"/>
        </w:numPr>
        <w:ind w:left="709" w:hanging="436"/>
      </w:pPr>
      <w:r>
        <w:t>разработку и реализацию собственных программ по развитию самбо в Московской области;</w:t>
      </w:r>
    </w:p>
    <w:p w:rsidR="00920503" w:rsidRDefault="00920503" w:rsidP="00C655D1">
      <w:pPr>
        <w:pStyle w:val="a3"/>
        <w:numPr>
          <w:ilvl w:val="0"/>
          <w:numId w:val="4"/>
        </w:numPr>
        <w:ind w:left="709" w:hanging="436"/>
      </w:pPr>
      <w:r>
        <w:lastRenderedPageBreak/>
        <w:t>представление и защиту своих прав, законных интересов своих членов, а также других лиц, занятых в сфере самбо в государственных органах, органах местного самоуправления и общественных объединениях;</w:t>
      </w:r>
    </w:p>
    <w:p w:rsidR="00920503" w:rsidRDefault="00920503" w:rsidP="00C655D1">
      <w:pPr>
        <w:pStyle w:val="a3"/>
        <w:numPr>
          <w:ilvl w:val="0"/>
          <w:numId w:val="4"/>
        </w:numPr>
        <w:ind w:left="709" w:hanging="436"/>
      </w:pPr>
      <w:r>
        <w:t>содействие в привлечении добровольных взносов, пожертвований и других, не запрещенных законом поступлений, и направляет их на развитие и функционирование самбо в Московской области;</w:t>
      </w:r>
    </w:p>
    <w:p w:rsidR="00920503" w:rsidRDefault="00920503" w:rsidP="00C655D1">
      <w:pPr>
        <w:pStyle w:val="a3"/>
        <w:numPr>
          <w:ilvl w:val="0"/>
          <w:numId w:val="4"/>
        </w:numPr>
        <w:ind w:left="709" w:hanging="436"/>
      </w:pPr>
      <w:r>
        <w:t>взаимодействие с заинтересованными органами государственной власти, местного самоуправления, общественными объединениями, религиозными организациями, научными, образовательными, просветительскими учреждениями, средствами массовой информации по вопросам деятельности, указанной в Уставе;</w:t>
      </w:r>
    </w:p>
    <w:p w:rsidR="00920503" w:rsidRDefault="00920503" w:rsidP="00C655D1">
      <w:pPr>
        <w:pStyle w:val="a3"/>
        <w:numPr>
          <w:ilvl w:val="0"/>
          <w:numId w:val="4"/>
        </w:numPr>
        <w:ind w:left="709" w:hanging="436"/>
      </w:pPr>
      <w:r>
        <w:t>организацию экскурсий и поездок, в том числе зарубежных, в целях изучения опыта зарубежных специалистов по самбо;</w:t>
      </w:r>
    </w:p>
    <w:p w:rsidR="00920503" w:rsidRDefault="00920503" w:rsidP="00C655D1">
      <w:pPr>
        <w:pStyle w:val="a3"/>
        <w:numPr>
          <w:ilvl w:val="0"/>
          <w:numId w:val="4"/>
        </w:numPr>
        <w:ind w:left="709" w:hanging="436"/>
      </w:pPr>
      <w:r>
        <w:t>установление и поддержание связей с заинтересованными неправительственными и международными организациями для реализации целей, определенных Уставом.</w:t>
      </w:r>
    </w:p>
    <w:p w:rsidR="00920503" w:rsidRDefault="00920503" w:rsidP="00C2437E"/>
    <w:p w:rsidR="00920503" w:rsidRPr="00732F87" w:rsidRDefault="00920503" w:rsidP="00732F87">
      <w:pPr>
        <w:pStyle w:val="a3"/>
        <w:numPr>
          <w:ilvl w:val="0"/>
          <w:numId w:val="3"/>
        </w:numPr>
        <w:ind w:left="0" w:firstLine="0"/>
        <w:jc w:val="center"/>
        <w:rPr>
          <w:b/>
          <w:bCs/>
        </w:rPr>
      </w:pPr>
      <w:r w:rsidRPr="00732F87">
        <w:rPr>
          <w:b/>
          <w:bCs/>
        </w:rPr>
        <w:t>Права и обязанности Федерации</w:t>
      </w:r>
    </w:p>
    <w:p w:rsidR="00920503" w:rsidRDefault="00920503" w:rsidP="00732F87">
      <w:pPr>
        <w:pStyle w:val="a3"/>
        <w:numPr>
          <w:ilvl w:val="1"/>
          <w:numId w:val="3"/>
        </w:numPr>
      </w:pPr>
      <w:r>
        <w:t>Для осуществления своих уставных целей Федерация в соответствии с действующим законодательством имеет право:</w:t>
      </w:r>
    </w:p>
    <w:p w:rsidR="00920503" w:rsidRDefault="00920503" w:rsidP="004D6BEB">
      <w:pPr>
        <w:pStyle w:val="a3"/>
        <w:numPr>
          <w:ilvl w:val="0"/>
          <w:numId w:val="6"/>
        </w:numPr>
        <w:ind w:left="993" w:hanging="709"/>
      </w:pPr>
      <w:r>
        <w:t>свободно распространять информацию о своей деятельности;</w:t>
      </w:r>
    </w:p>
    <w:p w:rsidR="00920503" w:rsidRDefault="00920503" w:rsidP="00C655D1">
      <w:pPr>
        <w:pStyle w:val="a3"/>
        <w:numPr>
          <w:ilvl w:val="0"/>
          <w:numId w:val="6"/>
        </w:numPr>
        <w:ind w:left="709" w:hanging="425"/>
      </w:pPr>
      <w:r>
        <w:t>участвовать в выработке решений органов государственной власти и органов местного самоуправления в порядке и объеме, предусмотренными Федеральным законом «Об общественных объединениях» и другими законами;</w:t>
      </w:r>
    </w:p>
    <w:p w:rsidR="00920503" w:rsidRDefault="00920503" w:rsidP="00C655D1">
      <w:pPr>
        <w:pStyle w:val="a3"/>
        <w:numPr>
          <w:ilvl w:val="0"/>
          <w:numId w:val="6"/>
        </w:numPr>
        <w:ind w:left="709" w:hanging="425"/>
      </w:pPr>
      <w:r>
        <w:t>проводить собрания, митинги, демонстрации, шествия и пикетирование;</w:t>
      </w:r>
    </w:p>
    <w:p w:rsidR="00920503" w:rsidRDefault="00920503" w:rsidP="00C655D1">
      <w:pPr>
        <w:pStyle w:val="a3"/>
        <w:numPr>
          <w:ilvl w:val="0"/>
          <w:numId w:val="6"/>
        </w:numPr>
        <w:ind w:left="709" w:hanging="425"/>
      </w:pPr>
      <w:r>
        <w:t>учреждать средства массовой информации и осуществлять издательскую деятельность;</w:t>
      </w:r>
    </w:p>
    <w:p w:rsidR="00920503" w:rsidRDefault="00920503" w:rsidP="00C655D1">
      <w:pPr>
        <w:pStyle w:val="a3"/>
        <w:numPr>
          <w:ilvl w:val="0"/>
          <w:numId w:val="6"/>
        </w:numPr>
        <w:ind w:left="709" w:hanging="425"/>
      </w:pPr>
      <w:r>
        <w:t>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и общественных объединениях;</w:t>
      </w:r>
    </w:p>
    <w:p w:rsidR="00920503" w:rsidRDefault="00920503" w:rsidP="00C655D1">
      <w:pPr>
        <w:pStyle w:val="a3"/>
        <w:numPr>
          <w:ilvl w:val="0"/>
          <w:numId w:val="6"/>
        </w:numPr>
        <w:ind w:left="709" w:hanging="425"/>
      </w:pPr>
      <w:r>
        <w:t>осуществлять в полном объеме полномочия, предусмотренные действующим законодательством РФ и Уставом;</w:t>
      </w:r>
    </w:p>
    <w:p w:rsidR="00920503" w:rsidRDefault="00920503" w:rsidP="00C655D1">
      <w:pPr>
        <w:pStyle w:val="a3"/>
        <w:numPr>
          <w:ilvl w:val="0"/>
          <w:numId w:val="6"/>
        </w:numPr>
        <w:ind w:left="709" w:hanging="425"/>
      </w:pPr>
      <w:r>
        <w:t>выступать с инициативами по различным вопросам общественной жизни, вносить предложения в органы государственной власти;</w:t>
      </w:r>
    </w:p>
    <w:p w:rsidR="00920503" w:rsidRDefault="00920503" w:rsidP="00C655D1">
      <w:pPr>
        <w:pStyle w:val="a3"/>
        <w:numPr>
          <w:ilvl w:val="0"/>
          <w:numId w:val="6"/>
        </w:numPr>
        <w:ind w:left="709" w:hanging="425"/>
      </w:pPr>
      <w:r>
        <w:t>самостоятельно определять свою внутреннюю структуру, формы и методы деятельности, бюджет и штаты;</w:t>
      </w:r>
    </w:p>
    <w:p w:rsidR="00920503" w:rsidRDefault="00920503" w:rsidP="00C655D1">
      <w:pPr>
        <w:pStyle w:val="a3"/>
        <w:numPr>
          <w:ilvl w:val="0"/>
          <w:numId w:val="6"/>
        </w:numPr>
        <w:ind w:left="709" w:hanging="425"/>
      </w:pPr>
      <w:r>
        <w:t>создавать по основным направлениях деятельности Федерации комитеты, комиссии, советы, коллегии, деятельность которых регулируется Положениями, утверждаемыми Президиумом Федерации;</w:t>
      </w:r>
    </w:p>
    <w:p w:rsidR="00920503" w:rsidRDefault="00920503" w:rsidP="00C655D1">
      <w:pPr>
        <w:pStyle w:val="a3"/>
        <w:numPr>
          <w:ilvl w:val="0"/>
          <w:numId w:val="6"/>
        </w:numPr>
        <w:ind w:left="709" w:hanging="425"/>
      </w:pPr>
      <w:r>
        <w:t>поддерживать прямые международные контакты и связи с благотворительными, культурными, спортивными организациями, заключать соответствующие соглашения, участвовать в работе российских и международных симпозиумов, конференций, выставок;</w:t>
      </w:r>
    </w:p>
    <w:p w:rsidR="00920503" w:rsidRDefault="00920503" w:rsidP="00C655D1">
      <w:pPr>
        <w:pStyle w:val="a3"/>
        <w:numPr>
          <w:ilvl w:val="0"/>
          <w:numId w:val="6"/>
        </w:numPr>
        <w:ind w:left="709" w:hanging="425"/>
      </w:pPr>
      <w:r>
        <w:t>направлять членов Федерации в оплачиваемые командировк</w:t>
      </w:r>
      <w:r w:rsidRPr="00253A9E">
        <w:rPr>
          <w:color w:val="FF0000"/>
        </w:rPr>
        <w:t>и</w:t>
      </w:r>
      <w:r>
        <w:t xml:space="preserve">  и зарубежные поездки в составе делегаций;</w:t>
      </w:r>
    </w:p>
    <w:p w:rsidR="00920503" w:rsidRDefault="00920503" w:rsidP="00732F87">
      <w:pPr>
        <w:pStyle w:val="a3"/>
        <w:numPr>
          <w:ilvl w:val="1"/>
          <w:numId w:val="3"/>
        </w:numPr>
      </w:pPr>
      <w:r>
        <w:t>Федерация обязана:</w:t>
      </w:r>
    </w:p>
    <w:p w:rsidR="00920503" w:rsidRDefault="00920503" w:rsidP="00C655D1">
      <w:pPr>
        <w:pStyle w:val="a3"/>
        <w:numPr>
          <w:ilvl w:val="0"/>
          <w:numId w:val="5"/>
        </w:numPr>
        <w:ind w:left="709" w:hanging="425"/>
      </w:pPr>
      <w:r>
        <w:lastRenderedPageBreak/>
        <w:t>соблюдать законодательство Российской Федерации, общепризнанные принципы и нормы международного права, касающееся сферы ее деятельности, а также нормы, предусмотренные ее уставом;</w:t>
      </w:r>
    </w:p>
    <w:p w:rsidR="00920503" w:rsidRDefault="00920503" w:rsidP="00C655D1">
      <w:pPr>
        <w:pStyle w:val="a3"/>
        <w:numPr>
          <w:ilvl w:val="0"/>
          <w:numId w:val="5"/>
        </w:numPr>
        <w:ind w:left="709" w:hanging="425"/>
      </w:pPr>
      <w:r>
        <w:t>ежегодно публиковать отчет об использовании своего имущества или обеспечивать доступность ознакомления с указанным ответом;</w:t>
      </w:r>
    </w:p>
    <w:p w:rsidR="00920503" w:rsidRDefault="00920503" w:rsidP="00C655D1">
      <w:pPr>
        <w:pStyle w:val="a3"/>
        <w:numPr>
          <w:ilvl w:val="0"/>
          <w:numId w:val="5"/>
        </w:numPr>
        <w:ind w:left="709" w:hanging="425"/>
      </w:pPr>
      <w:r>
        <w:t>ежегодно информировать орган, принявший решение о государственной регистрации Федерации, о продолжение своей деятельности с указанием действительного места нахождения постоянно действующего руководящего органа, его названия и данных о руководителях Федерации в объеме сведений, включаемых в единый государственный реестр юридических лиц;</w:t>
      </w:r>
    </w:p>
    <w:p w:rsidR="00920503" w:rsidRDefault="00920503" w:rsidP="00C655D1">
      <w:pPr>
        <w:pStyle w:val="a3"/>
        <w:numPr>
          <w:ilvl w:val="0"/>
          <w:numId w:val="5"/>
        </w:numPr>
        <w:ind w:left="709" w:hanging="425"/>
      </w:pPr>
      <w: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Федерации, а также годовые и квартальные отчеты о своей деятельности в объеме сведений, представляемых в налоговый органы;</w:t>
      </w:r>
    </w:p>
    <w:p w:rsidR="00920503" w:rsidRDefault="00920503" w:rsidP="00C655D1">
      <w:pPr>
        <w:pStyle w:val="a3"/>
        <w:numPr>
          <w:ilvl w:val="0"/>
          <w:numId w:val="5"/>
        </w:numPr>
        <w:ind w:left="709" w:hanging="425"/>
      </w:pPr>
      <w:r>
        <w:t>допускать представителей органа, принимающего решения о государственной регистрации общественных объединений, на проводимые Федерацией мероприятия;</w:t>
      </w:r>
    </w:p>
    <w:p w:rsidR="00920503" w:rsidRDefault="00920503" w:rsidP="00C655D1">
      <w:pPr>
        <w:pStyle w:val="a3"/>
        <w:numPr>
          <w:ilvl w:val="0"/>
          <w:numId w:val="5"/>
        </w:numPr>
        <w:ind w:left="709" w:hanging="425"/>
      </w:pPr>
      <w: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Федерации в связи с достижением уставных целей и соблюдения законодательства Российской Федерации;</w:t>
      </w:r>
    </w:p>
    <w:p w:rsidR="00920503" w:rsidRDefault="00920503" w:rsidP="00C655D1">
      <w:pPr>
        <w:pStyle w:val="a3"/>
        <w:numPr>
          <w:ilvl w:val="0"/>
          <w:numId w:val="5"/>
        </w:numPr>
        <w:ind w:left="709" w:hanging="425"/>
      </w:pPr>
      <w:r>
        <w:t>информировать орган, принявшие решение о государственной регистрации общественного объединения, об изменений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сведении о полученных лицензиях, в течении трех дней с момента таких изменений.</w:t>
      </w:r>
    </w:p>
    <w:p w:rsidR="00920503" w:rsidRDefault="00920503" w:rsidP="00C2437E"/>
    <w:p w:rsidR="00920503" w:rsidRPr="008714D1" w:rsidRDefault="00920503" w:rsidP="008714D1">
      <w:pPr>
        <w:pStyle w:val="a3"/>
        <w:numPr>
          <w:ilvl w:val="0"/>
          <w:numId w:val="10"/>
        </w:numPr>
        <w:ind w:left="0" w:firstLine="0"/>
        <w:jc w:val="center"/>
        <w:rPr>
          <w:b/>
          <w:bCs/>
        </w:rPr>
      </w:pPr>
      <w:r w:rsidRPr="008714D1">
        <w:rPr>
          <w:b/>
          <w:bCs/>
        </w:rPr>
        <w:t>Члены Федерации. Права и обязанности Федерации.</w:t>
      </w:r>
    </w:p>
    <w:p w:rsidR="00920503" w:rsidRDefault="00920503" w:rsidP="00623271">
      <w:pPr>
        <w:pStyle w:val="a3"/>
        <w:numPr>
          <w:ilvl w:val="1"/>
          <w:numId w:val="10"/>
        </w:numPr>
        <w:ind w:left="709" w:hanging="709"/>
      </w:pPr>
      <w:r>
        <w:t>Членами Федерации могут быть достигшие 18 лет граждане РФ и юридические лица -общественные объединения, разделяющие уставные цели Федерации, принимающие активное участие в ее деятельности.</w:t>
      </w:r>
    </w:p>
    <w:p w:rsidR="00920503" w:rsidRDefault="00920503" w:rsidP="00623271">
      <w:pPr>
        <w:ind w:left="709" w:firstLine="0"/>
      </w:pPr>
      <w:r>
        <w:t>Иностранные граждане и лица без гражданства, законно находящиеся в Российской Федерации, могут быть членами Федерации,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Федерации без приобретения соответствующих прав и обязанностей.</w:t>
      </w:r>
    </w:p>
    <w:p w:rsidR="00920503" w:rsidRDefault="00920503" w:rsidP="00623271">
      <w:pPr>
        <w:pStyle w:val="a3"/>
        <w:numPr>
          <w:ilvl w:val="1"/>
          <w:numId w:val="10"/>
        </w:numPr>
        <w:ind w:left="709" w:hanging="709"/>
      </w:pPr>
      <w:r>
        <w:t>Членство в Федерации является добровольным.</w:t>
      </w:r>
    </w:p>
    <w:p w:rsidR="00920503" w:rsidRDefault="00920503" w:rsidP="00203E35">
      <w:pPr>
        <w:pStyle w:val="a3"/>
        <w:numPr>
          <w:ilvl w:val="1"/>
          <w:numId w:val="10"/>
        </w:numPr>
        <w:ind w:left="709" w:hanging="709"/>
      </w:pPr>
      <w:r>
        <w:t>Прием и исключение членов Федерации осуществляется Президиумом Федерации простым большинством голосов присутствующих членов Президиума Федерации.</w:t>
      </w:r>
    </w:p>
    <w:p w:rsidR="00920503" w:rsidRDefault="00920503" w:rsidP="00203E35">
      <w:pPr>
        <w:pStyle w:val="a3"/>
        <w:numPr>
          <w:ilvl w:val="1"/>
          <w:numId w:val="10"/>
        </w:numPr>
        <w:ind w:left="709" w:hanging="709"/>
      </w:pPr>
      <w:r>
        <w:t>Прием в члены Федерации физических лиц осуществляется на основании письменного заявления вступающего гражданина и оформляется решением Президиума Федерации.</w:t>
      </w:r>
    </w:p>
    <w:p w:rsidR="00920503" w:rsidRDefault="00920503" w:rsidP="00623271">
      <w:pPr>
        <w:ind w:left="709" w:firstLine="0"/>
      </w:pPr>
      <w:r>
        <w:t xml:space="preserve">Прием в члены Федерации юридических лиц -общественных объединений осуществляется на основании решения уполномоченного руководящего органа </w:t>
      </w:r>
      <w:r>
        <w:lastRenderedPageBreak/>
        <w:t>юридического лица -общественного объединения и оформляется решением Президиума Федерации.</w:t>
      </w:r>
    </w:p>
    <w:p w:rsidR="00920503" w:rsidRDefault="00920503" w:rsidP="00E341B1">
      <w:pPr>
        <w:ind w:left="709" w:firstLine="0"/>
      </w:pPr>
      <w:r>
        <w:t>Права и обязанности члена Федерации возникают соответствующего лица с момента принятия решения о его приеме на заседании Президиума Федерации.</w:t>
      </w:r>
    </w:p>
    <w:p w:rsidR="00920503" w:rsidRDefault="00920503" w:rsidP="00203E35">
      <w:pPr>
        <w:pStyle w:val="a3"/>
        <w:numPr>
          <w:ilvl w:val="1"/>
          <w:numId w:val="10"/>
        </w:numPr>
        <w:ind w:left="709" w:hanging="709"/>
      </w:pPr>
      <w:r>
        <w:t>Член Федерации прекращает свое членство в Федерации путем подачи заявления (решения) в Президиум Федерации.</w:t>
      </w:r>
    </w:p>
    <w:p w:rsidR="00E63512" w:rsidRDefault="00920503" w:rsidP="00F565B0">
      <w:pPr>
        <w:pStyle w:val="a3"/>
        <w:numPr>
          <w:ilvl w:val="1"/>
          <w:numId w:val="10"/>
        </w:numPr>
        <w:ind w:left="709" w:hanging="709"/>
      </w:pPr>
      <w:r>
        <w:t>Член Федерации считается выбывшим из нее с момента подачи заявления о выходе, на основании решения уполномоченного органа, в случае нарушения п. 4.9. Устава</w:t>
      </w:r>
      <w:r w:rsidR="00E63512" w:rsidRPr="00E63512">
        <w:t xml:space="preserve"> (</w:t>
      </w:r>
      <w:r w:rsidR="00E63512">
        <w:t xml:space="preserve">при неуплате </w:t>
      </w:r>
      <w:r w:rsidR="00C655D1">
        <w:t xml:space="preserve">вступительного и/или </w:t>
      </w:r>
      <w:r w:rsidR="00E63512">
        <w:t>членских взносов)</w:t>
      </w:r>
      <w:r>
        <w:t xml:space="preserve"> - с момента принятия соответствующего решения Президиумом Федерации.</w:t>
      </w:r>
    </w:p>
    <w:p w:rsidR="00920503" w:rsidRDefault="00920503" w:rsidP="00F565B0">
      <w:pPr>
        <w:pStyle w:val="a3"/>
        <w:numPr>
          <w:ilvl w:val="1"/>
          <w:numId w:val="10"/>
        </w:numPr>
        <w:ind w:left="709" w:hanging="709"/>
      </w:pPr>
      <w:r>
        <w:t>Заявление (решение уполномоченного органа юридического лица -общественного объединения) о выходе подается на имя Президента Федерации и рассматривается на ближайшем заседании Президиума Федерации.</w:t>
      </w:r>
    </w:p>
    <w:p w:rsidR="00920503" w:rsidRDefault="00920503" w:rsidP="00203E35">
      <w:pPr>
        <w:pStyle w:val="a3"/>
        <w:numPr>
          <w:ilvl w:val="1"/>
          <w:numId w:val="10"/>
        </w:numPr>
        <w:ind w:left="709" w:hanging="709"/>
      </w:pPr>
      <w:r>
        <w:t>За нарушение Устава Федерации к члену Федерации решением Президиума могут быть применены меры общественного воздействия в виде предупреждения. При повторное нарушение ставится вопрос об исключении из Федерации.</w:t>
      </w:r>
    </w:p>
    <w:p w:rsidR="00920503" w:rsidRDefault="00920503" w:rsidP="00203E35">
      <w:pPr>
        <w:ind w:left="709" w:firstLine="0"/>
      </w:pPr>
      <w:r>
        <w:t>Решение об исключение из членов Федерации считается принятым, если за него проголосовало 2/3 членов Президиума Федерации. Решение об исключении может быть обжаловано в месячный срок. Жалоба подается на имя Президента Федерации и рассматривается на Конференции.</w:t>
      </w:r>
    </w:p>
    <w:p w:rsidR="00920503" w:rsidRDefault="00920503" w:rsidP="00203E35">
      <w:pPr>
        <w:pStyle w:val="a3"/>
        <w:numPr>
          <w:ilvl w:val="1"/>
          <w:numId w:val="10"/>
        </w:numPr>
        <w:ind w:left="709" w:hanging="709"/>
      </w:pPr>
      <w:r>
        <w:t>Члены Федерации уплачивают вступительные и членские взносы в порядке и размерах, установленных Конференцией и предусмотренных Положением о взносах.</w:t>
      </w:r>
    </w:p>
    <w:p w:rsidR="00920503" w:rsidRDefault="00920503" w:rsidP="00203E35">
      <w:pPr>
        <w:pStyle w:val="a3"/>
        <w:numPr>
          <w:ilvl w:val="1"/>
          <w:numId w:val="10"/>
        </w:numPr>
        <w:ind w:left="709" w:hanging="709"/>
      </w:pPr>
      <w:r>
        <w:t>При выходе и исключении из Федерации членские и вступительные взносы не возвращаются</w:t>
      </w:r>
    </w:p>
    <w:p w:rsidR="00920503" w:rsidRDefault="00920503" w:rsidP="00203E35">
      <w:pPr>
        <w:pStyle w:val="a3"/>
        <w:numPr>
          <w:ilvl w:val="1"/>
          <w:numId w:val="10"/>
        </w:numPr>
        <w:ind w:left="709" w:hanging="709"/>
      </w:pPr>
      <w:r>
        <w:t>Члены Федерации — юридические лица — общественные объединения и физические лица имеют равные права и исполняют равные обязанности. Члены Федерации — юридические лица - общественные объединения реализуют права и исполняют обязанности через своих уполномоченных представителей.</w:t>
      </w:r>
    </w:p>
    <w:p w:rsidR="00920503" w:rsidRDefault="00920503" w:rsidP="00203E35">
      <w:pPr>
        <w:pStyle w:val="a3"/>
        <w:numPr>
          <w:ilvl w:val="1"/>
          <w:numId w:val="10"/>
        </w:numPr>
        <w:ind w:left="709" w:hanging="709"/>
      </w:pPr>
      <w:r>
        <w:t>Членство в любых других союзах, ассоциациях, объединениях не препятствует членству в Федерации.</w:t>
      </w:r>
    </w:p>
    <w:p w:rsidR="00920503" w:rsidRDefault="00920503" w:rsidP="00203E35">
      <w:pPr>
        <w:pStyle w:val="a3"/>
        <w:numPr>
          <w:ilvl w:val="1"/>
          <w:numId w:val="10"/>
        </w:numPr>
        <w:ind w:left="709" w:hanging="709"/>
      </w:pPr>
      <w:r>
        <w:t>В Федерации может быть почетное членство.</w:t>
      </w:r>
    </w:p>
    <w:p w:rsidR="00920503" w:rsidRDefault="00920503" w:rsidP="00203E35">
      <w:pPr>
        <w:ind w:left="709" w:firstLine="0"/>
      </w:pPr>
      <w:r>
        <w:t>Звание «Почетный член Федерации самбо Московской области› может быть присвоено спортсменам, тренерам, судьям, специалистам, общественным деятелям, активистам, ветеранам спорта, ученым, писателем, журналистам и другим гражданам, как России, так и других государств, внесшим значительный вклад в развитие самбо.</w:t>
      </w:r>
    </w:p>
    <w:p w:rsidR="00920503" w:rsidRDefault="00920503" w:rsidP="00203E35">
      <w:pPr>
        <w:ind w:left="709" w:firstLine="0"/>
      </w:pPr>
      <w:r>
        <w:t>Звание «Почетный член Федерации самбо Московской области» присваивается решением Президиума Федерации простым большинством голосов членов Президиума Федерации.</w:t>
      </w:r>
    </w:p>
    <w:p w:rsidR="00920503" w:rsidRDefault="00920503" w:rsidP="00203E35">
      <w:pPr>
        <w:pStyle w:val="a3"/>
        <w:numPr>
          <w:ilvl w:val="1"/>
          <w:numId w:val="10"/>
        </w:numPr>
        <w:ind w:left="709" w:hanging="709"/>
      </w:pPr>
      <w:r>
        <w:t>Члены Федерации имеют право:</w:t>
      </w:r>
    </w:p>
    <w:p w:rsidR="00920503" w:rsidRDefault="00920503" w:rsidP="00C655D1">
      <w:pPr>
        <w:pStyle w:val="a3"/>
        <w:numPr>
          <w:ilvl w:val="0"/>
          <w:numId w:val="8"/>
        </w:numPr>
        <w:ind w:left="709" w:hanging="425"/>
      </w:pPr>
      <w:r>
        <w:t>избирать и быть избранными в руководящие и контрольно-ревизионные органы Федерации;</w:t>
      </w:r>
    </w:p>
    <w:p w:rsidR="00920503" w:rsidRDefault="00920503" w:rsidP="00C655D1">
      <w:pPr>
        <w:pStyle w:val="a3"/>
        <w:numPr>
          <w:ilvl w:val="0"/>
          <w:numId w:val="8"/>
        </w:numPr>
        <w:ind w:left="709" w:hanging="425"/>
      </w:pPr>
      <w:r>
        <w:t>вносить предложения, касающиеся деятельности Федерации, участвовать в их обсуждении и реализации;</w:t>
      </w:r>
    </w:p>
    <w:p w:rsidR="00920503" w:rsidRDefault="00920503" w:rsidP="00C655D1">
      <w:pPr>
        <w:pStyle w:val="a3"/>
        <w:numPr>
          <w:ilvl w:val="0"/>
          <w:numId w:val="8"/>
        </w:numPr>
        <w:ind w:left="709" w:hanging="425"/>
      </w:pPr>
      <w:r>
        <w:lastRenderedPageBreak/>
        <w:t>участвовать во всех мероприятиях, осуществляемых Федерацией;</w:t>
      </w:r>
    </w:p>
    <w:p w:rsidR="00920503" w:rsidRDefault="00920503" w:rsidP="00C655D1">
      <w:pPr>
        <w:pStyle w:val="a3"/>
        <w:numPr>
          <w:ilvl w:val="0"/>
          <w:numId w:val="8"/>
        </w:numPr>
        <w:ind w:left="709" w:hanging="425"/>
      </w:pPr>
      <w:r>
        <w:t>получать информацию о деятельности Федерации;</w:t>
      </w:r>
    </w:p>
    <w:p w:rsidR="00920503" w:rsidRDefault="00920503" w:rsidP="00C655D1">
      <w:pPr>
        <w:pStyle w:val="a3"/>
        <w:numPr>
          <w:ilvl w:val="0"/>
          <w:numId w:val="8"/>
        </w:numPr>
        <w:ind w:left="709" w:hanging="425"/>
      </w:pPr>
      <w:r>
        <w:t>пользоваться поддержкой, защитой и помощью Федерации;</w:t>
      </w:r>
    </w:p>
    <w:p w:rsidR="00920503" w:rsidRDefault="00920503" w:rsidP="00C655D1">
      <w:pPr>
        <w:pStyle w:val="a3"/>
        <w:numPr>
          <w:ilvl w:val="0"/>
          <w:numId w:val="8"/>
        </w:numPr>
        <w:ind w:left="709" w:hanging="425"/>
      </w:pPr>
      <w:r>
        <w:t>пользоваться в установленном порядке оборудованием и инвентарём учебно- методическими, научными, информационными разработками Федерации;</w:t>
      </w:r>
    </w:p>
    <w:p w:rsidR="00920503" w:rsidRDefault="00920503" w:rsidP="00C655D1">
      <w:pPr>
        <w:pStyle w:val="a3"/>
        <w:numPr>
          <w:ilvl w:val="0"/>
          <w:numId w:val="8"/>
        </w:numPr>
        <w:ind w:left="709" w:hanging="425"/>
      </w:pPr>
      <w:r>
        <w:t>по своему усмотрению свободно выйти из членов Федерации на основании заявления (решения уполномоченного руководящего органа — для юридического лица, общественного объединения).</w:t>
      </w:r>
    </w:p>
    <w:p w:rsidR="00920503" w:rsidRDefault="00920503" w:rsidP="009457C0">
      <w:pPr>
        <w:pStyle w:val="a3"/>
        <w:numPr>
          <w:ilvl w:val="1"/>
          <w:numId w:val="10"/>
        </w:numPr>
        <w:ind w:left="709" w:hanging="709"/>
      </w:pPr>
      <w:r>
        <w:t>Члены Федерации обязаны:</w:t>
      </w:r>
    </w:p>
    <w:p w:rsidR="00920503" w:rsidRDefault="00920503" w:rsidP="00623271">
      <w:pPr>
        <w:pStyle w:val="a3"/>
        <w:numPr>
          <w:ilvl w:val="0"/>
          <w:numId w:val="7"/>
        </w:numPr>
        <w:ind w:left="993" w:hanging="709"/>
      </w:pPr>
      <w:r>
        <w:t>принимать участие в деятельности Федерации;</w:t>
      </w:r>
    </w:p>
    <w:p w:rsidR="00920503" w:rsidRDefault="00920503" w:rsidP="00623271">
      <w:pPr>
        <w:pStyle w:val="a3"/>
        <w:numPr>
          <w:ilvl w:val="0"/>
          <w:numId w:val="7"/>
        </w:numPr>
        <w:ind w:left="993" w:hanging="709"/>
      </w:pPr>
      <w:r>
        <w:t>своевременно и в полном объеме уплачивать членские взносы;</w:t>
      </w:r>
    </w:p>
    <w:p w:rsidR="00920503" w:rsidRDefault="00920503" w:rsidP="00623271">
      <w:pPr>
        <w:pStyle w:val="a3"/>
        <w:numPr>
          <w:ilvl w:val="0"/>
          <w:numId w:val="7"/>
        </w:numPr>
        <w:ind w:left="993" w:hanging="709"/>
      </w:pPr>
      <w:r>
        <w:t>соблюдать Устав Федерации;</w:t>
      </w:r>
    </w:p>
    <w:p w:rsidR="00920503" w:rsidRDefault="00920503" w:rsidP="00623271">
      <w:pPr>
        <w:pStyle w:val="a3"/>
        <w:numPr>
          <w:ilvl w:val="0"/>
          <w:numId w:val="7"/>
        </w:numPr>
        <w:ind w:left="993" w:hanging="709"/>
      </w:pPr>
      <w:r>
        <w:t>содействовать работе Федерации;</w:t>
      </w:r>
    </w:p>
    <w:p w:rsidR="00920503" w:rsidRDefault="00920503" w:rsidP="00C655D1">
      <w:pPr>
        <w:pStyle w:val="a3"/>
        <w:numPr>
          <w:ilvl w:val="0"/>
          <w:numId w:val="7"/>
        </w:numPr>
        <w:ind w:left="709" w:hanging="425"/>
      </w:pPr>
      <w:r>
        <w:t>воздерживаться от всякого действия (бездействия), могущего нанести вред деятельности Федерации;</w:t>
      </w:r>
    </w:p>
    <w:p w:rsidR="00920503" w:rsidRDefault="00920503" w:rsidP="00C655D1">
      <w:pPr>
        <w:pStyle w:val="a3"/>
        <w:numPr>
          <w:ilvl w:val="0"/>
          <w:numId w:val="7"/>
        </w:numPr>
        <w:ind w:left="709" w:hanging="425"/>
      </w:pPr>
      <w:r>
        <w:t>выполнять решение выборных органов Федерации, принятых в рамках их компетенции;</w:t>
      </w:r>
    </w:p>
    <w:p w:rsidR="00920503" w:rsidRDefault="00920503" w:rsidP="00C655D1">
      <w:pPr>
        <w:pStyle w:val="a3"/>
        <w:numPr>
          <w:ilvl w:val="0"/>
          <w:numId w:val="7"/>
        </w:numPr>
        <w:ind w:left="709" w:hanging="425"/>
      </w:pPr>
      <w:r>
        <w:t>не совершать действия, нарушающих Устав Федерации, этику товарищеских взаимоотношений, а также действий, наносящих материальный ущерб Федерации, воздерживаться от деятельности, противоречащей целям, провозглашенным Федерацией.</w:t>
      </w:r>
    </w:p>
    <w:p w:rsidR="00920503" w:rsidRDefault="00920503" w:rsidP="00C2437E"/>
    <w:p w:rsidR="00920503" w:rsidRPr="008714D1" w:rsidRDefault="00920503" w:rsidP="008714D1">
      <w:pPr>
        <w:pStyle w:val="a3"/>
        <w:numPr>
          <w:ilvl w:val="0"/>
          <w:numId w:val="10"/>
        </w:numPr>
        <w:ind w:left="0" w:firstLine="0"/>
        <w:jc w:val="center"/>
        <w:rPr>
          <w:b/>
          <w:bCs/>
        </w:rPr>
      </w:pPr>
      <w:r w:rsidRPr="008714D1">
        <w:rPr>
          <w:b/>
          <w:bCs/>
        </w:rPr>
        <w:t>Органы управления Федерации.</w:t>
      </w:r>
    </w:p>
    <w:p w:rsidR="00920503" w:rsidRPr="009457C0" w:rsidRDefault="00920503" w:rsidP="009457C0">
      <w:pPr>
        <w:pStyle w:val="a3"/>
        <w:numPr>
          <w:ilvl w:val="1"/>
          <w:numId w:val="10"/>
        </w:numPr>
        <w:ind w:left="709" w:hanging="709"/>
        <w:rPr>
          <w:b/>
        </w:rPr>
      </w:pPr>
      <w:r>
        <w:rPr>
          <w:b/>
        </w:rPr>
        <w:t>Конференция</w:t>
      </w:r>
    </w:p>
    <w:p w:rsidR="00920503" w:rsidRPr="006841DF" w:rsidRDefault="00920503" w:rsidP="005F5907">
      <w:pPr>
        <w:pStyle w:val="a3"/>
        <w:numPr>
          <w:ilvl w:val="2"/>
          <w:numId w:val="10"/>
        </w:numPr>
        <w:ind w:left="709" w:hanging="709"/>
      </w:pPr>
      <w:r>
        <w:t xml:space="preserve">Высшим руководящим органом Федерации является Конференция (далее - Конференция), </w:t>
      </w:r>
      <w:r w:rsidRPr="006841DF">
        <w:t>созываемая Президиумом Федерации по мере необходимости, но не реже одного раза в год. Конференция правомочно, если на нем присутствует более половины постоянно действующих членов Конференции.</w:t>
      </w:r>
    </w:p>
    <w:p w:rsidR="00920503" w:rsidRPr="006841DF" w:rsidRDefault="00920503" w:rsidP="005F5907">
      <w:pPr>
        <w:pStyle w:val="a3"/>
        <w:numPr>
          <w:ilvl w:val="2"/>
          <w:numId w:val="10"/>
        </w:numPr>
        <w:ind w:left="709" w:hanging="709"/>
      </w:pPr>
      <w:r w:rsidRPr="006841DF">
        <w:t xml:space="preserve">Члены </w:t>
      </w:r>
      <w:r>
        <w:t>Федерации</w:t>
      </w:r>
      <w:r w:rsidRPr="006841DF">
        <w:t xml:space="preserve"> имеют право объединяться в группы и делегировать права члена Конференции (в том числе, но не ограничиваясь права участия в Конференции, голосования и принятия решений по повесткам дня) конкретному члену или группе членов (далее – Делегат).</w:t>
      </w:r>
    </w:p>
    <w:p w:rsidR="00920503" w:rsidRPr="006841DF" w:rsidRDefault="00920503" w:rsidP="00C655D1">
      <w:pPr>
        <w:pStyle w:val="a3"/>
        <w:numPr>
          <w:ilvl w:val="3"/>
          <w:numId w:val="10"/>
        </w:numPr>
        <w:ind w:left="1134" w:hanging="861"/>
      </w:pPr>
      <w:r w:rsidRPr="006841DF">
        <w:t xml:space="preserve">Делегат – член </w:t>
      </w:r>
      <w:r>
        <w:t>Федерации</w:t>
      </w:r>
      <w:r w:rsidRPr="006841DF">
        <w:t xml:space="preserve"> (физическое или юридическое лицо), которого уполномочивают другие члены </w:t>
      </w:r>
      <w:r>
        <w:t>Федерации</w:t>
      </w:r>
      <w:r w:rsidRPr="006841DF">
        <w:t xml:space="preserve"> на представление их интересов на Конференции с правом голосования и принятия решений по повесткам дня, срок полномочий Делегата составляет не более чем 1 год.</w:t>
      </w:r>
    </w:p>
    <w:p w:rsidR="00920503" w:rsidRDefault="00920503" w:rsidP="00C655D1">
      <w:pPr>
        <w:pStyle w:val="a3"/>
        <w:numPr>
          <w:ilvl w:val="3"/>
          <w:numId w:val="10"/>
        </w:numPr>
        <w:ind w:left="1134" w:hanging="861"/>
      </w:pPr>
      <w:r>
        <w:t>Условия</w:t>
      </w:r>
      <w:r w:rsidRPr="006841DF">
        <w:t>, которые предъявля</w:t>
      </w:r>
      <w:r>
        <w:t>ются</w:t>
      </w:r>
      <w:r w:rsidRPr="006841DF">
        <w:t xml:space="preserve"> к кандидатуре Делегата, а также права, обязанности, </w:t>
      </w:r>
      <w:r>
        <w:t xml:space="preserve">количественный состав, </w:t>
      </w:r>
      <w:r w:rsidRPr="006841DF">
        <w:t>способ избрания, утверждения, функционирование</w:t>
      </w:r>
      <w:r>
        <w:t xml:space="preserve"> Делегата внутри Федерации и иные вопросы, урегулированы в отдельном Положении Федерации.</w:t>
      </w:r>
    </w:p>
    <w:p w:rsidR="00920503" w:rsidRDefault="00920503" w:rsidP="005F5907">
      <w:pPr>
        <w:pStyle w:val="a3"/>
        <w:numPr>
          <w:ilvl w:val="2"/>
          <w:numId w:val="10"/>
        </w:numPr>
        <w:ind w:left="709"/>
      </w:pPr>
      <w:r>
        <w:t>Внеочередная Конференция созывается в случае необходимости принятия каких-либо решений, относящихся к исключительной компетенции Конференции:</w:t>
      </w:r>
    </w:p>
    <w:p w:rsidR="00920503" w:rsidRDefault="00920503" w:rsidP="005F5907">
      <w:pPr>
        <w:pStyle w:val="a3"/>
        <w:numPr>
          <w:ilvl w:val="0"/>
          <w:numId w:val="26"/>
        </w:numPr>
        <w:ind w:left="993" w:hanging="709"/>
      </w:pPr>
      <w:r>
        <w:t>по решению Президиума Федерации;</w:t>
      </w:r>
    </w:p>
    <w:p w:rsidR="00920503" w:rsidRDefault="00920503" w:rsidP="0070659A">
      <w:pPr>
        <w:pStyle w:val="a3"/>
        <w:numPr>
          <w:ilvl w:val="0"/>
          <w:numId w:val="26"/>
        </w:numPr>
        <w:ind w:left="993" w:hanging="709"/>
      </w:pPr>
      <w:r>
        <w:t>по решению Президента Федерации;</w:t>
      </w:r>
    </w:p>
    <w:p w:rsidR="00920503" w:rsidRDefault="00920503" w:rsidP="005F5907">
      <w:pPr>
        <w:pStyle w:val="a3"/>
        <w:numPr>
          <w:ilvl w:val="0"/>
          <w:numId w:val="26"/>
        </w:numPr>
        <w:ind w:left="993" w:hanging="709"/>
      </w:pPr>
      <w:r>
        <w:lastRenderedPageBreak/>
        <w:t>по решению Исполнительного директора Федерации</w:t>
      </w:r>
    </w:p>
    <w:p w:rsidR="00920503" w:rsidRDefault="00920503" w:rsidP="005F5907">
      <w:pPr>
        <w:pStyle w:val="a3"/>
        <w:numPr>
          <w:ilvl w:val="0"/>
          <w:numId w:val="26"/>
        </w:numPr>
        <w:ind w:left="993" w:hanging="709"/>
      </w:pPr>
      <w:r>
        <w:t>по требованию не менее одной трети членов Федерации;</w:t>
      </w:r>
    </w:p>
    <w:p w:rsidR="00920503" w:rsidRDefault="00920503" w:rsidP="005F5907">
      <w:pPr>
        <w:pStyle w:val="a3"/>
        <w:numPr>
          <w:ilvl w:val="0"/>
          <w:numId w:val="26"/>
        </w:numPr>
        <w:ind w:left="993" w:hanging="709"/>
      </w:pPr>
      <w:r>
        <w:t>по решению ревизионной комиссии (Ревизора) Федерации.</w:t>
      </w:r>
    </w:p>
    <w:p w:rsidR="00920503" w:rsidRDefault="00920503" w:rsidP="005F5907">
      <w:pPr>
        <w:pStyle w:val="a3"/>
        <w:numPr>
          <w:ilvl w:val="2"/>
          <w:numId w:val="10"/>
        </w:numPr>
        <w:ind w:left="709"/>
      </w:pPr>
      <w:r>
        <w:t>Решение (требование) о созыве внеочередной Конференции подается на имя Президента Федерации.</w:t>
      </w:r>
    </w:p>
    <w:p w:rsidR="00920503" w:rsidRDefault="00920503" w:rsidP="005F5907">
      <w:pPr>
        <w:pStyle w:val="a3"/>
        <w:ind w:left="709" w:firstLine="0"/>
      </w:pPr>
      <w:r>
        <w:t>Внеочередная Конференция должна быть созвано не позднее чем через 30 дней после поступления соответствующего решения (требования) Президенту Федерации по решению Президиума Федерации о созыве внеочередной Конференции.</w:t>
      </w:r>
    </w:p>
    <w:p w:rsidR="00920503" w:rsidRDefault="00920503" w:rsidP="005F5907">
      <w:pPr>
        <w:pStyle w:val="a3"/>
        <w:numPr>
          <w:ilvl w:val="2"/>
          <w:numId w:val="10"/>
        </w:numPr>
        <w:ind w:left="709"/>
      </w:pPr>
      <w:r>
        <w:t>Дата, место и время проведения Конференции, а также повестка дня определяется Президиумом Федерации, повестка дня внеочередной Конференции определяется Президиумом Федерации на основании поступившего решения (требования) о созыве Конференции, и доводятся до членов Федерации персонально в письменном виде или в электронном виде, путем направления документа подписанного электронной цифровой подписью, не позднее, чем за 30 календарных дней до начала проведения Конференции.</w:t>
      </w:r>
    </w:p>
    <w:p w:rsidR="00920503" w:rsidRDefault="00920503" w:rsidP="005F5907">
      <w:pPr>
        <w:pStyle w:val="a3"/>
        <w:numPr>
          <w:ilvl w:val="2"/>
          <w:numId w:val="10"/>
        </w:numPr>
        <w:ind w:left="709"/>
      </w:pPr>
      <w:r>
        <w:t>Созыв Конференции, по поручению Президиума Федерации может осуществляться Исполнительным директором Федерации.</w:t>
      </w:r>
    </w:p>
    <w:p w:rsidR="00920503" w:rsidRDefault="00920503" w:rsidP="005F5907">
      <w:pPr>
        <w:pStyle w:val="a3"/>
        <w:numPr>
          <w:ilvl w:val="2"/>
          <w:numId w:val="10"/>
        </w:numPr>
        <w:ind w:left="709"/>
      </w:pPr>
      <w:r>
        <w:t>Председателем</w:t>
      </w:r>
      <w:r w:rsidRPr="00C42480">
        <w:t xml:space="preserve"> </w:t>
      </w:r>
      <w:r>
        <w:t>и/или секретарем Конференции является Президент Федерации или член Президиума.</w:t>
      </w:r>
    </w:p>
    <w:p w:rsidR="00920503" w:rsidRDefault="00920503" w:rsidP="005F5907">
      <w:pPr>
        <w:pStyle w:val="a3"/>
        <w:numPr>
          <w:ilvl w:val="2"/>
          <w:numId w:val="10"/>
        </w:numPr>
        <w:ind w:left="709"/>
      </w:pPr>
      <w:r>
        <w:t>На каждой Конференции в обязательном порядке ведется протокол, подписываемый по окончанию Конференции Председателем и секретарем Конференции.</w:t>
      </w:r>
    </w:p>
    <w:p w:rsidR="00920503" w:rsidRDefault="00920503" w:rsidP="005F5907">
      <w:pPr>
        <w:pStyle w:val="a3"/>
        <w:numPr>
          <w:ilvl w:val="2"/>
          <w:numId w:val="10"/>
        </w:numPr>
        <w:ind w:left="709"/>
      </w:pPr>
      <w:r>
        <w:t>К исключительной компетенции Конференции относится решение следующих вопросов:</w:t>
      </w:r>
    </w:p>
    <w:p w:rsidR="00920503" w:rsidRDefault="00920503" w:rsidP="006C6B73">
      <w:pPr>
        <w:pStyle w:val="a3"/>
        <w:numPr>
          <w:ilvl w:val="0"/>
          <w:numId w:val="30"/>
        </w:numPr>
      </w:pPr>
      <w:r>
        <w:t>Вопросы, решение по которым принимается квалифицированным большинством голосов (не менее чем 2/3 голосов присутствующих):</w:t>
      </w:r>
    </w:p>
    <w:p w:rsidR="00920503" w:rsidRDefault="00920503" w:rsidP="008912DE">
      <w:pPr>
        <w:pStyle w:val="a3"/>
        <w:numPr>
          <w:ilvl w:val="0"/>
          <w:numId w:val="27"/>
        </w:numPr>
        <w:ind w:hanging="720"/>
      </w:pPr>
      <w:r>
        <w:t>определение приоритетных направлений деятельности Федерации, принципов формирования и использования ее имущества;</w:t>
      </w:r>
    </w:p>
    <w:p w:rsidR="00920503" w:rsidRDefault="00920503" w:rsidP="008912DE">
      <w:pPr>
        <w:pStyle w:val="a3"/>
        <w:numPr>
          <w:ilvl w:val="0"/>
          <w:numId w:val="27"/>
        </w:numPr>
        <w:ind w:hanging="720"/>
      </w:pPr>
      <w:r>
        <w:t>изменение устава Федерации;</w:t>
      </w:r>
    </w:p>
    <w:p w:rsidR="00920503" w:rsidRDefault="00920503" w:rsidP="008912DE">
      <w:pPr>
        <w:pStyle w:val="a3"/>
        <w:numPr>
          <w:ilvl w:val="0"/>
          <w:numId w:val="27"/>
        </w:numPr>
        <w:ind w:hanging="720"/>
      </w:pPr>
      <w:r>
        <w:t>определение порядка приема в состав учредителей (участников, членов) Федерации и исключения из состава ее учредителей (участников, членов), за исключением случаев, если такой порядок определен действующим законодательством Российской Федерации;</w:t>
      </w:r>
    </w:p>
    <w:p w:rsidR="00920503" w:rsidRDefault="00920503" w:rsidP="008912DE">
      <w:pPr>
        <w:pStyle w:val="a3"/>
        <w:numPr>
          <w:ilvl w:val="0"/>
          <w:numId w:val="27"/>
        </w:numPr>
        <w:ind w:hanging="720"/>
      </w:pPr>
      <w:r>
        <w:t xml:space="preserve">образование органов Федерации и досрочное прекращение их полномочий, в том числе, но не ограничиваясь Президента Федерации, Президиума Федерации, </w:t>
      </w:r>
      <w:r w:rsidRPr="000B06AF">
        <w:t>Первого вице-президента и вице-президентов Федерации, Исполнительного директора Федерации, Ревизионной комиссии (Ревизора) Федерации;</w:t>
      </w:r>
    </w:p>
    <w:p w:rsidR="00920503" w:rsidRDefault="00920503" w:rsidP="008912DE">
      <w:pPr>
        <w:pStyle w:val="a3"/>
        <w:numPr>
          <w:ilvl w:val="0"/>
          <w:numId w:val="27"/>
        </w:numPr>
        <w:ind w:hanging="720"/>
      </w:pPr>
      <w:r>
        <w:t>принятие решений о создании Федерацией других юридических лиц, об участии Федерации в других юридических лицах, о создании филиалов и об открытии представительств Федерации;</w:t>
      </w:r>
    </w:p>
    <w:p w:rsidR="00920503" w:rsidRDefault="00920503" w:rsidP="008912DE">
      <w:pPr>
        <w:pStyle w:val="a3"/>
        <w:numPr>
          <w:ilvl w:val="0"/>
          <w:numId w:val="27"/>
        </w:numPr>
        <w:ind w:hanging="720"/>
      </w:pPr>
      <w:r>
        <w:t>принятие решений о реорганизации и ликвидации Федерации, о назначении ликвидационной комиссии (ликвидатора) и об утверждении ликвидационного баланса;</w:t>
      </w:r>
    </w:p>
    <w:p w:rsidR="00920503" w:rsidRDefault="00920503" w:rsidP="008912DE">
      <w:pPr>
        <w:pStyle w:val="a3"/>
        <w:numPr>
          <w:ilvl w:val="0"/>
          <w:numId w:val="27"/>
        </w:numPr>
        <w:ind w:hanging="720"/>
      </w:pPr>
      <w:r>
        <w:t>утверждение аудиторской организации или индивидуального аудитора Федерации.</w:t>
      </w:r>
    </w:p>
    <w:p w:rsidR="00920503" w:rsidRDefault="00920503" w:rsidP="000B06AF"/>
    <w:p w:rsidR="00920503" w:rsidRDefault="00920503" w:rsidP="006C6B73">
      <w:pPr>
        <w:pStyle w:val="a3"/>
        <w:numPr>
          <w:ilvl w:val="0"/>
          <w:numId w:val="30"/>
        </w:numPr>
      </w:pPr>
      <w:r>
        <w:lastRenderedPageBreak/>
        <w:t>Вопросы, решения по которым принимается простым большинством голосов:</w:t>
      </w:r>
    </w:p>
    <w:p w:rsidR="00920503" w:rsidRDefault="00920503" w:rsidP="006C6B73">
      <w:pPr>
        <w:pStyle w:val="a3"/>
        <w:numPr>
          <w:ilvl w:val="0"/>
          <w:numId w:val="27"/>
        </w:numPr>
        <w:ind w:hanging="720"/>
      </w:pPr>
      <w:r>
        <w:t>утверждение Положения о взносах;</w:t>
      </w:r>
    </w:p>
    <w:p w:rsidR="00920503" w:rsidRDefault="00920503" w:rsidP="006C6B73">
      <w:pPr>
        <w:pStyle w:val="a3"/>
        <w:numPr>
          <w:ilvl w:val="0"/>
          <w:numId w:val="27"/>
        </w:numPr>
        <w:ind w:hanging="720"/>
      </w:pPr>
      <w:r>
        <w:t>определение размера и порядка уплаты вступительных и членских взносов членами Федерации;</w:t>
      </w:r>
    </w:p>
    <w:p w:rsidR="00920503" w:rsidRDefault="00920503" w:rsidP="005F5907">
      <w:pPr>
        <w:pStyle w:val="a3"/>
        <w:numPr>
          <w:ilvl w:val="0"/>
          <w:numId w:val="27"/>
        </w:numPr>
        <w:ind w:hanging="720"/>
      </w:pPr>
      <w:r>
        <w:t>утверждение отчетов Президиума и Ревизионной комиссии (ревизора) Федерации, а также годового плана и бюджета Федерации.</w:t>
      </w:r>
    </w:p>
    <w:p w:rsidR="00920503" w:rsidRDefault="00920503" w:rsidP="005F5907">
      <w:pPr>
        <w:pStyle w:val="a3"/>
        <w:ind w:firstLine="0"/>
      </w:pPr>
    </w:p>
    <w:p w:rsidR="00920503" w:rsidRDefault="00920503" w:rsidP="005F5907">
      <w:pPr>
        <w:pStyle w:val="a3"/>
        <w:ind w:firstLine="0"/>
      </w:pPr>
      <w:r>
        <w:t>Конференция вправе на своем заседании рассмотреть любой иной вопрос деятельности Федерации и, если это не противоречит Уставу, принять по нему решение, обязательное для руководящих органов Федерации и членов Федерации.</w:t>
      </w:r>
    </w:p>
    <w:p w:rsidR="00920503" w:rsidRDefault="00920503" w:rsidP="005F5907">
      <w:pPr>
        <w:pStyle w:val="a3"/>
        <w:ind w:firstLine="0"/>
      </w:pPr>
      <w:r>
        <w:t>Решение принимаются открытым или тайным (по решению Конференции) голосованием простым большинством голосов за исключением случаев, специально оговоренных настоящим Уставом и действующим законодательством Российской Федерации.</w:t>
      </w:r>
    </w:p>
    <w:p w:rsidR="00920503" w:rsidRDefault="00920503" w:rsidP="005F5907">
      <w:pPr>
        <w:pStyle w:val="a3"/>
        <w:numPr>
          <w:ilvl w:val="2"/>
          <w:numId w:val="10"/>
        </w:numPr>
        <w:ind w:left="709"/>
      </w:pPr>
      <w:r>
        <w:t>По решению Президиума</w:t>
      </w:r>
      <w:r w:rsidRPr="008E4060">
        <w:t xml:space="preserve"> решения </w:t>
      </w:r>
      <w:r>
        <w:t>Конференции</w:t>
      </w:r>
      <w:r w:rsidRPr="008E4060">
        <w:t xml:space="preserve"> могут приниматься путем заочного голосования</w:t>
      </w:r>
      <w:r>
        <w:t xml:space="preserve">, за исключением повесток, указанных в </w:t>
      </w:r>
      <w:proofErr w:type="spellStart"/>
      <w:r>
        <w:t>пп</w:t>
      </w:r>
      <w:proofErr w:type="spellEnd"/>
      <w:r>
        <w:t>. 1 п. 5.1.9 Устава</w:t>
      </w:r>
      <w:r w:rsidRPr="008E4060">
        <w:t>. Такое голосование проводится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Вышеуказанные документы должны содержать в себе сообщение о предлагаемой повестке дня.</w:t>
      </w:r>
    </w:p>
    <w:p w:rsidR="00920503" w:rsidRDefault="00920503" w:rsidP="005F5907">
      <w:pPr>
        <w:pStyle w:val="a3"/>
        <w:ind w:hanging="720"/>
      </w:pPr>
    </w:p>
    <w:p w:rsidR="00920503" w:rsidRDefault="00920503" w:rsidP="009457C0">
      <w:pPr>
        <w:pStyle w:val="a3"/>
        <w:numPr>
          <w:ilvl w:val="1"/>
          <w:numId w:val="10"/>
        </w:numPr>
        <w:ind w:left="709" w:hanging="709"/>
        <w:rPr>
          <w:b/>
        </w:rPr>
      </w:pPr>
      <w:r w:rsidRPr="009457C0">
        <w:rPr>
          <w:b/>
        </w:rPr>
        <w:t>Президиум</w:t>
      </w:r>
    </w:p>
    <w:p w:rsidR="00920503" w:rsidRPr="009457C0" w:rsidRDefault="00920503" w:rsidP="009457C0">
      <w:pPr>
        <w:pStyle w:val="a3"/>
        <w:numPr>
          <w:ilvl w:val="2"/>
          <w:numId w:val="10"/>
        </w:numPr>
        <w:ind w:left="709"/>
        <w:rPr>
          <w:b/>
        </w:rPr>
      </w:pPr>
      <w:r>
        <w:t>В период между Конференциями руководство Федерацией осуществляет Президиум Федерация во главе с Президентом Федерации. Президиум Федерации избирается Конференцией сроком на 5 лет из числа членов Федерации в количестве, не превышающим 11 человек, и действует в соответствии с утвержденным Положением.</w:t>
      </w:r>
    </w:p>
    <w:p w:rsidR="00920503" w:rsidRPr="009457C0" w:rsidRDefault="00920503" w:rsidP="009457C0">
      <w:pPr>
        <w:pStyle w:val="a3"/>
        <w:numPr>
          <w:ilvl w:val="2"/>
          <w:numId w:val="10"/>
        </w:numPr>
        <w:ind w:left="709"/>
        <w:rPr>
          <w:b/>
        </w:rPr>
      </w:pPr>
      <w:r>
        <w:t>В состав Президиума входят Президент, Первый вице-президент, вице-президент, а также другие члены Президиума, избранные Конференцией.</w:t>
      </w:r>
    </w:p>
    <w:p w:rsidR="00920503" w:rsidRPr="009457C0" w:rsidRDefault="00920503" w:rsidP="009457C0">
      <w:pPr>
        <w:pStyle w:val="a3"/>
        <w:numPr>
          <w:ilvl w:val="2"/>
          <w:numId w:val="10"/>
        </w:numPr>
        <w:ind w:left="709"/>
        <w:rPr>
          <w:b/>
        </w:rPr>
      </w:pPr>
      <w:r>
        <w:t>Заседания Президиума проводятся по мере необходимости, но не реже 4 раза в год. Внеочередное заседание Президиума проводится по инициативе Президента, Вице- президентов Федерации, Исполнительного директора, по требованию не менее одной трети других членов Президиума. О дате заседания Президиума и повестке дня всех членов Президиума персонально извещает Президент Федерации, который проводит заседание Президиума, в отсутствие Президента Федерации заседание Президиума проводит Первый вице-президент, а в его отсутствие — один из вице-президентов Федерации по решению Президиума, принятому большинством голосов присутствующих членов Президиума.</w:t>
      </w:r>
    </w:p>
    <w:p w:rsidR="00920503" w:rsidRPr="006841DF" w:rsidRDefault="00920503" w:rsidP="009457C0">
      <w:pPr>
        <w:pStyle w:val="a3"/>
        <w:numPr>
          <w:ilvl w:val="2"/>
          <w:numId w:val="10"/>
        </w:numPr>
        <w:ind w:left="709"/>
        <w:rPr>
          <w:b/>
        </w:rPr>
      </w:pPr>
      <w:r w:rsidRPr="006841DF">
        <w:t>Президиум имеет право принимать решения только в том случае, если на его заседании присутствует не менее половины его членов. Решения принимаются простым большинством голосов присутствующих на заседании, за исключением случаев, специально предусмотренных Уставом.</w:t>
      </w:r>
    </w:p>
    <w:p w:rsidR="00920503" w:rsidRPr="006841DF" w:rsidRDefault="00920503" w:rsidP="009457C0">
      <w:pPr>
        <w:pStyle w:val="a3"/>
        <w:numPr>
          <w:ilvl w:val="2"/>
          <w:numId w:val="10"/>
        </w:numPr>
        <w:ind w:left="709"/>
        <w:rPr>
          <w:b/>
        </w:rPr>
      </w:pPr>
      <w:r w:rsidRPr="006841DF">
        <w:t>Президиум Федерации:</w:t>
      </w:r>
    </w:p>
    <w:p w:rsidR="00920503" w:rsidRPr="006841DF" w:rsidRDefault="00920503" w:rsidP="00C655D1">
      <w:pPr>
        <w:pStyle w:val="a3"/>
        <w:numPr>
          <w:ilvl w:val="0"/>
          <w:numId w:val="14"/>
        </w:numPr>
        <w:ind w:left="709" w:hanging="436"/>
      </w:pPr>
      <w:r w:rsidRPr="006841DF">
        <w:lastRenderedPageBreak/>
        <w:t>осуществляет общее руководство деятельностью Федерации в период между Конференциями;</w:t>
      </w:r>
    </w:p>
    <w:p w:rsidR="00920503" w:rsidRPr="006841DF" w:rsidRDefault="00920503" w:rsidP="00C655D1">
      <w:pPr>
        <w:pStyle w:val="a3"/>
        <w:numPr>
          <w:ilvl w:val="0"/>
          <w:numId w:val="14"/>
        </w:numPr>
        <w:ind w:left="709" w:hanging="436"/>
      </w:pPr>
      <w:r w:rsidRPr="006841DF">
        <w:t>утверждение годового отчета и бухгалтерской (финансовой) отчетности некоммерческой организации (решение принимается квалифицированным большинством голосов (не менее чем 2/3 голосов присутствующих);</w:t>
      </w:r>
    </w:p>
    <w:p w:rsidR="00920503" w:rsidRPr="006841DF" w:rsidRDefault="00920503" w:rsidP="00C655D1">
      <w:pPr>
        <w:pStyle w:val="a3"/>
        <w:numPr>
          <w:ilvl w:val="0"/>
          <w:numId w:val="14"/>
        </w:numPr>
        <w:ind w:left="709" w:hanging="436"/>
      </w:pPr>
      <w:r w:rsidRPr="006841DF">
        <w:t>принимает решение о проведении Конференции, в том числе путем заочного голосования;</w:t>
      </w:r>
    </w:p>
    <w:p w:rsidR="00920503" w:rsidRPr="006841DF" w:rsidRDefault="00920503" w:rsidP="00C655D1">
      <w:pPr>
        <w:pStyle w:val="a3"/>
        <w:numPr>
          <w:ilvl w:val="0"/>
          <w:numId w:val="14"/>
        </w:numPr>
        <w:ind w:left="709" w:hanging="436"/>
      </w:pPr>
      <w:r w:rsidRPr="006841DF">
        <w:t>осуществляет контроль за выполнением решений Конференции;</w:t>
      </w:r>
    </w:p>
    <w:p w:rsidR="00920503" w:rsidRPr="006841DF" w:rsidRDefault="00920503" w:rsidP="00C655D1">
      <w:pPr>
        <w:pStyle w:val="a3"/>
        <w:numPr>
          <w:ilvl w:val="0"/>
          <w:numId w:val="14"/>
        </w:numPr>
        <w:ind w:left="709" w:hanging="436"/>
      </w:pPr>
      <w:r w:rsidRPr="006841DF">
        <w:t>принимает решение о приеме в члены, либо об исключении из членов Федерации;</w:t>
      </w:r>
    </w:p>
    <w:p w:rsidR="00920503" w:rsidRPr="006841DF" w:rsidRDefault="00920503" w:rsidP="00C655D1">
      <w:pPr>
        <w:pStyle w:val="a3"/>
        <w:numPr>
          <w:ilvl w:val="0"/>
          <w:numId w:val="14"/>
        </w:numPr>
        <w:ind w:left="709" w:hanging="436"/>
      </w:pPr>
      <w:r w:rsidRPr="006841DF">
        <w:t>принимает решение об учреждении хозяйственных организаций, утверждает их учредительные документы;</w:t>
      </w:r>
    </w:p>
    <w:p w:rsidR="00920503" w:rsidRPr="006841DF" w:rsidRDefault="00920503" w:rsidP="00C655D1">
      <w:pPr>
        <w:pStyle w:val="a3"/>
        <w:numPr>
          <w:ilvl w:val="0"/>
          <w:numId w:val="14"/>
        </w:numPr>
        <w:ind w:left="709" w:hanging="436"/>
      </w:pPr>
      <w:r w:rsidRPr="006841DF">
        <w:t>принимает решение об участии и о формах участия в деятельности других общественных объединений;</w:t>
      </w:r>
    </w:p>
    <w:p w:rsidR="00920503" w:rsidRPr="006841DF" w:rsidRDefault="00920503" w:rsidP="00C655D1">
      <w:pPr>
        <w:pStyle w:val="a3"/>
        <w:numPr>
          <w:ilvl w:val="0"/>
          <w:numId w:val="14"/>
        </w:numPr>
        <w:ind w:left="709" w:hanging="436"/>
      </w:pPr>
      <w:r w:rsidRPr="006841DF">
        <w:t>рассматривает и утверждает смету расходов Федерации;</w:t>
      </w:r>
    </w:p>
    <w:p w:rsidR="00920503" w:rsidRPr="006841DF" w:rsidRDefault="00920503" w:rsidP="00C655D1">
      <w:pPr>
        <w:pStyle w:val="a3"/>
        <w:numPr>
          <w:ilvl w:val="0"/>
          <w:numId w:val="14"/>
        </w:numPr>
        <w:ind w:left="709" w:hanging="436"/>
      </w:pPr>
      <w:r w:rsidRPr="006841DF">
        <w:t>готовит вопросы для их обсуждения на Конференции;</w:t>
      </w:r>
    </w:p>
    <w:p w:rsidR="00920503" w:rsidRPr="006841DF" w:rsidRDefault="00920503" w:rsidP="00C655D1">
      <w:pPr>
        <w:pStyle w:val="a3"/>
        <w:numPr>
          <w:ilvl w:val="0"/>
          <w:numId w:val="14"/>
        </w:numPr>
        <w:ind w:left="709" w:hanging="436"/>
      </w:pPr>
      <w:r w:rsidRPr="006841DF">
        <w:t>отчитывается о своей работе перед Конференцией;</w:t>
      </w:r>
    </w:p>
    <w:p w:rsidR="00920503" w:rsidRPr="006841DF" w:rsidRDefault="00920503" w:rsidP="00C655D1">
      <w:pPr>
        <w:pStyle w:val="a3"/>
        <w:numPr>
          <w:ilvl w:val="0"/>
          <w:numId w:val="14"/>
        </w:numPr>
        <w:ind w:left="709" w:hanging="436"/>
      </w:pPr>
      <w:r w:rsidRPr="006841DF">
        <w:t xml:space="preserve">рассматривает материалы с ходатайствами и принимает решение о присвоении звания «Почетный член Федерации самбо </w:t>
      </w:r>
      <w:r>
        <w:t>Московской области</w:t>
      </w:r>
      <w:r w:rsidRPr="006841DF">
        <w:t>»;</w:t>
      </w:r>
    </w:p>
    <w:p w:rsidR="00920503" w:rsidRPr="006841DF" w:rsidRDefault="00920503" w:rsidP="00C655D1">
      <w:pPr>
        <w:pStyle w:val="a3"/>
        <w:numPr>
          <w:ilvl w:val="0"/>
          <w:numId w:val="14"/>
        </w:numPr>
        <w:ind w:left="709" w:hanging="436"/>
      </w:pPr>
      <w:r w:rsidRPr="006841DF">
        <w:t>утверждает локальные нормативные документы Федерации;</w:t>
      </w:r>
    </w:p>
    <w:p w:rsidR="00920503" w:rsidRDefault="00920503" w:rsidP="00C655D1">
      <w:pPr>
        <w:pStyle w:val="a3"/>
        <w:numPr>
          <w:ilvl w:val="0"/>
          <w:numId w:val="14"/>
        </w:numPr>
        <w:ind w:left="709" w:hanging="436"/>
      </w:pPr>
      <w:r>
        <w:t>создает комиссии и рабочие комитеты, утверждает Положения о них;</w:t>
      </w:r>
    </w:p>
    <w:p w:rsidR="00920503" w:rsidRDefault="00920503" w:rsidP="00C655D1">
      <w:pPr>
        <w:pStyle w:val="a3"/>
        <w:numPr>
          <w:ilvl w:val="0"/>
          <w:numId w:val="14"/>
        </w:numPr>
        <w:ind w:left="709" w:hanging="436"/>
      </w:pPr>
      <w:r>
        <w:t>принимает решение о дате, месте проведения, времени проведения Конференций и решение по повестке дня Конференции;</w:t>
      </w:r>
    </w:p>
    <w:p w:rsidR="00920503" w:rsidRDefault="00920503" w:rsidP="00C655D1">
      <w:pPr>
        <w:pStyle w:val="a3"/>
        <w:numPr>
          <w:ilvl w:val="0"/>
          <w:numId w:val="14"/>
        </w:numPr>
        <w:ind w:left="709" w:hanging="436"/>
      </w:pPr>
      <w:r>
        <w:t>заслушивает отчеты Президента Федерации;</w:t>
      </w:r>
    </w:p>
    <w:p w:rsidR="00920503" w:rsidRDefault="00920503" w:rsidP="00C655D1">
      <w:pPr>
        <w:pStyle w:val="a3"/>
        <w:numPr>
          <w:ilvl w:val="0"/>
          <w:numId w:val="14"/>
        </w:numPr>
        <w:ind w:left="709" w:hanging="436"/>
      </w:pPr>
      <w:r>
        <w:t>рекомендует Конференции внесение изменений в Устав Федерации, готовит документы по таким изменениям;</w:t>
      </w:r>
    </w:p>
    <w:p w:rsidR="00920503" w:rsidRDefault="00920503" w:rsidP="00C655D1">
      <w:pPr>
        <w:pStyle w:val="a3"/>
        <w:numPr>
          <w:ilvl w:val="0"/>
          <w:numId w:val="14"/>
        </w:numPr>
        <w:ind w:left="709" w:hanging="436"/>
      </w:pPr>
      <w:r>
        <w:t>решает любые другие вопросы, не относящиеся к исключительной компетенции Конференции.</w:t>
      </w:r>
    </w:p>
    <w:p w:rsidR="00920503" w:rsidRDefault="00920503" w:rsidP="009457C0">
      <w:pPr>
        <w:pStyle w:val="a3"/>
        <w:numPr>
          <w:ilvl w:val="2"/>
          <w:numId w:val="10"/>
        </w:numPr>
        <w:ind w:left="709"/>
      </w:pPr>
      <w:r w:rsidRPr="008E4060">
        <w:t>В отдельных случаях решения Президиума могут приниматься путем заочного голосования. Заочное голосование осуществляется по решению членов Президиума</w:t>
      </w:r>
      <w:r>
        <w:t>.</w:t>
      </w:r>
      <w:r w:rsidRPr="008E4060">
        <w:t xml:space="preserve"> Такое голосование проводится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Вышеуказанные документы должны содержать в себе сообщение о предлагаемой повестке дня.</w:t>
      </w:r>
    </w:p>
    <w:p w:rsidR="00920503" w:rsidRDefault="00920503" w:rsidP="00C2437E"/>
    <w:p w:rsidR="00920503" w:rsidRDefault="00920503" w:rsidP="00C61F00">
      <w:pPr>
        <w:pStyle w:val="a3"/>
        <w:numPr>
          <w:ilvl w:val="1"/>
          <w:numId w:val="10"/>
        </w:numPr>
        <w:ind w:left="709" w:hanging="709"/>
        <w:rPr>
          <w:b/>
        </w:rPr>
      </w:pPr>
      <w:r w:rsidRPr="009457C0">
        <w:rPr>
          <w:b/>
        </w:rPr>
        <w:t>Президент</w:t>
      </w:r>
    </w:p>
    <w:p w:rsidR="00920503" w:rsidRPr="00C61F00" w:rsidRDefault="00920503" w:rsidP="00C61F00">
      <w:pPr>
        <w:pStyle w:val="a3"/>
        <w:numPr>
          <w:ilvl w:val="2"/>
          <w:numId w:val="10"/>
        </w:numPr>
        <w:ind w:left="709"/>
        <w:rPr>
          <w:b/>
        </w:rPr>
      </w:pPr>
      <w:r>
        <w:t>В период между заседаниями Президиума руководство всеми направлениями деятельности осуществляет Президент, который возглавляет Президиум Федерации. Президент избирается на должность сроком на 5 лет по решению Конференции 2/3 голосов присутствующих на Конференции Федерации.</w:t>
      </w:r>
    </w:p>
    <w:p w:rsidR="00920503" w:rsidRPr="00C61F00" w:rsidRDefault="00920503" w:rsidP="00C61F00">
      <w:pPr>
        <w:pStyle w:val="a3"/>
        <w:numPr>
          <w:ilvl w:val="2"/>
          <w:numId w:val="10"/>
        </w:numPr>
        <w:ind w:left="709"/>
        <w:rPr>
          <w:b/>
        </w:rPr>
      </w:pPr>
      <w:r>
        <w:t>Президент Федерации:</w:t>
      </w:r>
    </w:p>
    <w:p w:rsidR="00920503" w:rsidRDefault="00920503" w:rsidP="00732F87">
      <w:pPr>
        <w:pStyle w:val="a3"/>
        <w:numPr>
          <w:ilvl w:val="0"/>
          <w:numId w:val="15"/>
        </w:numPr>
        <w:ind w:left="993" w:hanging="709"/>
      </w:pPr>
      <w:r>
        <w:t>руководит работой Президиума Федерации;</w:t>
      </w:r>
    </w:p>
    <w:p w:rsidR="00920503" w:rsidRDefault="00920503" w:rsidP="00732F87">
      <w:pPr>
        <w:pStyle w:val="a3"/>
        <w:numPr>
          <w:ilvl w:val="0"/>
          <w:numId w:val="15"/>
        </w:numPr>
        <w:ind w:left="993" w:hanging="709"/>
      </w:pPr>
      <w:r>
        <w:t>созывает Президиум и председательствует на заседаниях Президиума Федерации;</w:t>
      </w:r>
    </w:p>
    <w:p w:rsidR="00920503" w:rsidRDefault="00920503" w:rsidP="00732F87">
      <w:pPr>
        <w:pStyle w:val="a3"/>
        <w:numPr>
          <w:ilvl w:val="0"/>
          <w:numId w:val="15"/>
        </w:numPr>
        <w:ind w:left="993" w:hanging="709"/>
      </w:pPr>
      <w:r>
        <w:t>отчитывается перед Президиумом Федерации о проделанной работе;</w:t>
      </w:r>
    </w:p>
    <w:p w:rsidR="00920503" w:rsidRDefault="00920503" w:rsidP="00732F87">
      <w:pPr>
        <w:pStyle w:val="a3"/>
        <w:numPr>
          <w:ilvl w:val="0"/>
          <w:numId w:val="15"/>
        </w:numPr>
        <w:ind w:left="993" w:hanging="709"/>
      </w:pPr>
      <w:r>
        <w:lastRenderedPageBreak/>
        <w:t>заслушивает отчеты Исполнительного директора Федерации;</w:t>
      </w:r>
    </w:p>
    <w:p w:rsidR="00920503" w:rsidRDefault="00920503" w:rsidP="009A44B1">
      <w:pPr>
        <w:pStyle w:val="a3"/>
        <w:numPr>
          <w:ilvl w:val="0"/>
          <w:numId w:val="15"/>
        </w:numPr>
        <w:ind w:left="709" w:hanging="425"/>
      </w:pPr>
      <w:r>
        <w:t>дает обязательные указания Исполнительному директору Федерации от имени Президиума Федерации;</w:t>
      </w:r>
    </w:p>
    <w:p w:rsidR="00920503" w:rsidRDefault="00920503" w:rsidP="009A44B1">
      <w:pPr>
        <w:pStyle w:val="a3"/>
        <w:numPr>
          <w:ilvl w:val="0"/>
          <w:numId w:val="15"/>
        </w:numPr>
        <w:ind w:left="709" w:hanging="425"/>
      </w:pPr>
      <w:r>
        <w:t>по представлению Исполнительного директора Федерации утверждает список работников Федерации, подлежащих премированию;</w:t>
      </w:r>
    </w:p>
    <w:p w:rsidR="00920503" w:rsidRDefault="00920503" w:rsidP="009A44B1">
      <w:pPr>
        <w:pStyle w:val="a3"/>
        <w:numPr>
          <w:ilvl w:val="0"/>
          <w:numId w:val="15"/>
        </w:numPr>
        <w:ind w:left="709" w:hanging="425"/>
      </w:pPr>
      <w:r>
        <w:t>принимает меры по ежегодному информированию органа, принявшего решение о государственной регистрации Федерации,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Федерации в объеме сведений, включаемых в единый государственный реестр юридических лиц;</w:t>
      </w:r>
    </w:p>
    <w:p w:rsidR="00920503" w:rsidRDefault="00920503" w:rsidP="009A44B1">
      <w:pPr>
        <w:pStyle w:val="a3"/>
        <w:numPr>
          <w:ilvl w:val="0"/>
          <w:numId w:val="15"/>
        </w:numPr>
        <w:ind w:left="709" w:hanging="425"/>
      </w:pPr>
      <w:r>
        <w:t>принимает меры по представлению по запросу органа, принимающего решение о государственной регистрации общественных объединений, решения руководящих органов и должностных лиц Федерации, а также годовые и квартальные отчеты о своей деятельности в объеме сведений, представляемых в налоговые органы;</w:t>
      </w:r>
    </w:p>
    <w:p w:rsidR="00920503" w:rsidRDefault="00920503" w:rsidP="009A44B1">
      <w:pPr>
        <w:pStyle w:val="a3"/>
        <w:numPr>
          <w:ilvl w:val="0"/>
          <w:numId w:val="15"/>
        </w:numPr>
        <w:ind w:left="709" w:hanging="425"/>
      </w:pPr>
      <w:r>
        <w:t>принимает от граждан и юридических лиц - общественных объединений заявления (решения) о вступлении в члены Федерации и о выходе из членов Федерации; - организует созыв и проведение Конференций;</w:t>
      </w:r>
    </w:p>
    <w:p w:rsidR="00920503" w:rsidRDefault="00920503" w:rsidP="009A44B1">
      <w:pPr>
        <w:pStyle w:val="a3"/>
        <w:numPr>
          <w:ilvl w:val="0"/>
          <w:numId w:val="15"/>
        </w:numPr>
        <w:ind w:left="709" w:hanging="425"/>
      </w:pPr>
      <w:r>
        <w:t>распределяет функциональные обязанности между Первым вице-президентом, вице-президентами Федерации, а также другими членами Президиума;</w:t>
      </w:r>
    </w:p>
    <w:p w:rsidR="00920503" w:rsidRDefault="00920503" w:rsidP="009A44B1">
      <w:pPr>
        <w:pStyle w:val="a3"/>
        <w:numPr>
          <w:ilvl w:val="0"/>
          <w:numId w:val="15"/>
        </w:numPr>
        <w:ind w:left="709" w:hanging="425"/>
      </w:pPr>
      <w:r>
        <w:t>выполняет иные функции, направленные на реализацию уставных целей Федерации в рамках своей компетенции.</w:t>
      </w:r>
    </w:p>
    <w:p w:rsidR="00920503" w:rsidRDefault="00920503" w:rsidP="00C61F00">
      <w:pPr>
        <w:pStyle w:val="a3"/>
        <w:numPr>
          <w:ilvl w:val="1"/>
          <w:numId w:val="10"/>
        </w:numPr>
        <w:ind w:left="709" w:hanging="709"/>
        <w:rPr>
          <w:b/>
        </w:rPr>
      </w:pPr>
      <w:r w:rsidRPr="00C61F00">
        <w:rPr>
          <w:b/>
        </w:rPr>
        <w:t>Первый вице-президент и вице-президенты</w:t>
      </w:r>
    </w:p>
    <w:p w:rsidR="00920503" w:rsidRPr="00C61F00" w:rsidRDefault="00920503" w:rsidP="00C61F00">
      <w:pPr>
        <w:pStyle w:val="a3"/>
        <w:numPr>
          <w:ilvl w:val="2"/>
          <w:numId w:val="10"/>
        </w:numPr>
        <w:ind w:left="709"/>
        <w:rPr>
          <w:b/>
        </w:rPr>
      </w:pPr>
      <w:r>
        <w:t>Первый вице-президент и вице-президенты Федерации, количество которых определяется Конференцией, избираются сроком на 5 лет по решению Конференции 2/3 голосов присутствующих членов Федерации. Первый вице-президент и вице-президенты осуществляют свою деятельность Президиума Федерации в рамках полномочий и по направлениям деятельности, распределенным им Президентом Федерации, и отчитываются перед Президентом Федерации по его запросу о результатах проделанной работы. В отсутствие Президента выполняют его обязанности в соответствие с Уставом.</w:t>
      </w:r>
    </w:p>
    <w:p w:rsidR="00920503" w:rsidRDefault="00920503" w:rsidP="008E4060">
      <w:pPr>
        <w:ind w:left="709" w:hanging="709"/>
      </w:pPr>
    </w:p>
    <w:p w:rsidR="00920503" w:rsidRDefault="00920503" w:rsidP="00C61F00">
      <w:pPr>
        <w:pStyle w:val="a3"/>
        <w:numPr>
          <w:ilvl w:val="1"/>
          <w:numId w:val="10"/>
        </w:numPr>
        <w:ind w:left="709" w:hanging="709"/>
        <w:rPr>
          <w:b/>
        </w:rPr>
      </w:pPr>
      <w:r w:rsidRPr="00C61F00">
        <w:rPr>
          <w:b/>
        </w:rPr>
        <w:t>Исполнительный директор</w:t>
      </w:r>
    </w:p>
    <w:p w:rsidR="00920503" w:rsidRPr="00C61F00" w:rsidRDefault="00920503" w:rsidP="00C61F00">
      <w:pPr>
        <w:pStyle w:val="a3"/>
        <w:numPr>
          <w:ilvl w:val="2"/>
          <w:numId w:val="10"/>
        </w:numPr>
        <w:ind w:left="709"/>
        <w:rPr>
          <w:b/>
        </w:rPr>
      </w:pPr>
      <w:r>
        <w:t>Исполнительный директор является единоличным исполнительным органом Федерации и действует в соответствии с утвержденным Конференцией Положением.</w:t>
      </w:r>
    </w:p>
    <w:p w:rsidR="00920503" w:rsidRPr="00C61F00" w:rsidRDefault="00920503" w:rsidP="00C61F00">
      <w:pPr>
        <w:pStyle w:val="a3"/>
        <w:numPr>
          <w:ilvl w:val="2"/>
          <w:numId w:val="10"/>
        </w:numPr>
        <w:ind w:left="709"/>
        <w:rPr>
          <w:b/>
        </w:rPr>
      </w:pPr>
      <w:r>
        <w:t>Исполнительный директор избирается на должность сроком на 5 лет по решению Конференции 2/3 голосов присутствующих членов Федерации.</w:t>
      </w:r>
    </w:p>
    <w:p w:rsidR="00920503" w:rsidRPr="00C61F00" w:rsidRDefault="00920503" w:rsidP="00C61F00">
      <w:pPr>
        <w:pStyle w:val="a3"/>
        <w:ind w:left="709" w:firstLine="0"/>
        <w:rPr>
          <w:b/>
        </w:rPr>
      </w:pPr>
      <w:r>
        <w:t>Исполнительный директор может переизбираться неограниченное количество раз. Исполнительный директор Федерации руководит текущей деятельностью Федерации, организует исполнение решений Конференции в Президиуме Федерации, а также решает вопросы, которые не составляют исключительную компетенцию Конференции, Президиума, Президента и Вице-президентов Федерации, определенные Уставом. Исполнительный директор может быть избран в состав членов Президиума по представлению Президента Федерации.</w:t>
      </w:r>
    </w:p>
    <w:p w:rsidR="00920503" w:rsidRPr="00C61F00" w:rsidRDefault="00920503" w:rsidP="00C61F00">
      <w:pPr>
        <w:pStyle w:val="a3"/>
        <w:numPr>
          <w:ilvl w:val="2"/>
          <w:numId w:val="10"/>
        </w:numPr>
        <w:ind w:left="709"/>
        <w:rPr>
          <w:b/>
        </w:rPr>
      </w:pPr>
      <w:r>
        <w:t>Исполнительный директор Федерации:</w:t>
      </w:r>
    </w:p>
    <w:p w:rsidR="00920503" w:rsidRDefault="00920503" w:rsidP="00732F87">
      <w:pPr>
        <w:pStyle w:val="a3"/>
        <w:numPr>
          <w:ilvl w:val="0"/>
          <w:numId w:val="16"/>
        </w:numPr>
        <w:ind w:left="993" w:hanging="709"/>
      </w:pPr>
      <w:r w:rsidRPr="009457C0">
        <w:lastRenderedPageBreak/>
        <w:t>решает вопросы хозяйственной и финансовой деятельности Федерации;</w:t>
      </w:r>
    </w:p>
    <w:p w:rsidR="00920503" w:rsidRDefault="00920503" w:rsidP="009A44B1">
      <w:pPr>
        <w:pStyle w:val="a3"/>
        <w:numPr>
          <w:ilvl w:val="0"/>
          <w:numId w:val="16"/>
        </w:numPr>
        <w:ind w:left="709" w:hanging="425"/>
      </w:pPr>
      <w:r>
        <w:t>представляет Федерацию без доверенности перед всеми государственными; коммерческими и иными организациями в России и за рубежом;</w:t>
      </w:r>
    </w:p>
    <w:p w:rsidR="00920503" w:rsidRDefault="00920503" w:rsidP="009A44B1">
      <w:pPr>
        <w:pStyle w:val="a3"/>
        <w:numPr>
          <w:ilvl w:val="0"/>
          <w:numId w:val="16"/>
        </w:numPr>
        <w:ind w:left="709" w:hanging="425"/>
      </w:pPr>
      <w:r>
        <w:t>командирует сотрудников Федерации по территории Российской Федерации и за границу;</w:t>
      </w:r>
    </w:p>
    <w:p w:rsidR="00920503" w:rsidRDefault="00920503" w:rsidP="009A44B1">
      <w:pPr>
        <w:pStyle w:val="a3"/>
        <w:numPr>
          <w:ilvl w:val="0"/>
          <w:numId w:val="16"/>
        </w:numPr>
        <w:ind w:left="709" w:hanging="425"/>
      </w:pPr>
      <w:r>
        <w:t>заключает договоры и совершает другие юридические действия от имени Федерации, открывает и закрывает счета в банках, выдает доверенности;</w:t>
      </w:r>
    </w:p>
    <w:p w:rsidR="00920503" w:rsidRDefault="00920503" w:rsidP="009A44B1">
      <w:pPr>
        <w:pStyle w:val="a3"/>
        <w:numPr>
          <w:ilvl w:val="0"/>
          <w:numId w:val="16"/>
        </w:numPr>
        <w:ind w:left="709" w:hanging="425"/>
      </w:pPr>
      <w:r>
        <w:t>ведет списки членов Федерации;</w:t>
      </w:r>
    </w:p>
    <w:p w:rsidR="00920503" w:rsidRDefault="00920503" w:rsidP="009A44B1">
      <w:pPr>
        <w:pStyle w:val="a3"/>
        <w:numPr>
          <w:ilvl w:val="0"/>
          <w:numId w:val="16"/>
        </w:numPr>
        <w:ind w:left="709" w:hanging="425"/>
      </w:pPr>
      <w:r>
        <w:t>утверждает структуру, штатное расписание и фонд заработной платы штатных сотрудников Федерации, осуществляет руководство штатным составом работников, производит наем и увольнение штатных работников Федерации, заключает с ними трудовые договоры;</w:t>
      </w:r>
    </w:p>
    <w:p w:rsidR="00920503" w:rsidRDefault="00920503" w:rsidP="009A44B1">
      <w:pPr>
        <w:pStyle w:val="a3"/>
        <w:numPr>
          <w:ilvl w:val="0"/>
          <w:numId w:val="16"/>
        </w:numPr>
        <w:ind w:left="709" w:hanging="425"/>
      </w:pPr>
      <w:r>
        <w:t>отчитывается перед Президентом Федерации о проделанной работе;</w:t>
      </w:r>
    </w:p>
    <w:p w:rsidR="00920503" w:rsidRDefault="00920503" w:rsidP="009A44B1">
      <w:pPr>
        <w:pStyle w:val="a3"/>
        <w:numPr>
          <w:ilvl w:val="0"/>
          <w:numId w:val="16"/>
        </w:numPr>
        <w:ind w:left="709" w:hanging="425"/>
      </w:pPr>
      <w:r>
        <w:t>распоряжается имуществом и средствами Федерации в пределах смет, утвержденных Президиумом Федерации;</w:t>
      </w:r>
    </w:p>
    <w:p w:rsidR="00920503" w:rsidRDefault="00920503" w:rsidP="009A44B1">
      <w:pPr>
        <w:pStyle w:val="a3"/>
        <w:numPr>
          <w:ilvl w:val="0"/>
          <w:numId w:val="16"/>
        </w:numPr>
        <w:ind w:left="709" w:hanging="425"/>
      </w:pPr>
      <w:r>
        <w:t>осуществляет сбор предложений членов Федерации по развитию работы Федерации;</w:t>
      </w:r>
    </w:p>
    <w:p w:rsidR="00920503" w:rsidRDefault="00920503" w:rsidP="009A44B1">
      <w:pPr>
        <w:pStyle w:val="a3"/>
        <w:numPr>
          <w:ilvl w:val="0"/>
          <w:numId w:val="16"/>
        </w:numPr>
        <w:ind w:left="709" w:hanging="425"/>
      </w:pPr>
      <w:r>
        <w:t>осуществляет контроль и несет ответственность за ведение бухгалтерского учета Федерации;</w:t>
      </w:r>
    </w:p>
    <w:p w:rsidR="00920503" w:rsidRDefault="00920503" w:rsidP="009A44B1">
      <w:pPr>
        <w:pStyle w:val="a3"/>
        <w:numPr>
          <w:ilvl w:val="0"/>
          <w:numId w:val="16"/>
        </w:numPr>
        <w:ind w:left="709" w:hanging="425"/>
      </w:pPr>
      <w:r>
        <w:t>решает иные вопросы, не относящиеся к исключительной компетенции Конференции и компетенции Президиума Федерации.</w:t>
      </w:r>
    </w:p>
    <w:p w:rsidR="00920503" w:rsidRDefault="00920503" w:rsidP="008E4060">
      <w:pPr>
        <w:ind w:left="709" w:hanging="709"/>
      </w:pPr>
    </w:p>
    <w:p w:rsidR="00920503" w:rsidRPr="008C49C3" w:rsidRDefault="00920503" w:rsidP="00C61F00">
      <w:pPr>
        <w:pStyle w:val="a3"/>
        <w:numPr>
          <w:ilvl w:val="1"/>
          <w:numId w:val="10"/>
        </w:numPr>
        <w:ind w:left="709" w:hanging="709"/>
        <w:rPr>
          <w:b/>
        </w:rPr>
      </w:pPr>
      <w:r w:rsidRPr="008C49C3">
        <w:rPr>
          <w:b/>
        </w:rPr>
        <w:t>Контрольно-ревизионный орган Федерации (Ревизор).</w:t>
      </w:r>
    </w:p>
    <w:p w:rsidR="00920503" w:rsidRPr="00425D21" w:rsidRDefault="00920503" w:rsidP="003067CB">
      <w:pPr>
        <w:pStyle w:val="a3"/>
        <w:numPr>
          <w:ilvl w:val="2"/>
          <w:numId w:val="10"/>
        </w:numPr>
        <w:ind w:left="709"/>
      </w:pPr>
      <w:r>
        <w:t xml:space="preserve">Контроль за финансово-хозяйственной деятельностью Федерации осуществляет Ревизор, избираемый Конференцией из числа </w:t>
      </w:r>
      <w:r w:rsidRPr="00425D21">
        <w:t>членов Федерации сроком на 5 лет.</w:t>
      </w:r>
    </w:p>
    <w:p w:rsidR="00920503" w:rsidRDefault="00920503" w:rsidP="003067CB">
      <w:pPr>
        <w:pStyle w:val="a3"/>
        <w:numPr>
          <w:ilvl w:val="2"/>
          <w:numId w:val="10"/>
        </w:numPr>
        <w:ind w:left="709"/>
      </w:pPr>
      <w:r>
        <w:t>Ревизор осуществляет проверку финансово-хозяйственной деятельности Федерации не реже 1 раза в год.</w:t>
      </w:r>
    </w:p>
    <w:p w:rsidR="00920503" w:rsidRPr="002E1E9F" w:rsidRDefault="00920503" w:rsidP="003067CB">
      <w:pPr>
        <w:pStyle w:val="a3"/>
        <w:numPr>
          <w:ilvl w:val="2"/>
          <w:numId w:val="10"/>
        </w:numPr>
        <w:ind w:left="709"/>
      </w:pPr>
      <w:r>
        <w:t xml:space="preserve">Ревизор в праве требовать от должностных лиц Федерации предоставления всех </w:t>
      </w:r>
      <w:r w:rsidRPr="002E1E9F">
        <w:t>необходимых документов и личных объяснений.</w:t>
      </w:r>
    </w:p>
    <w:p w:rsidR="00920503" w:rsidRDefault="00920503" w:rsidP="002E1E9F">
      <w:pPr>
        <w:pStyle w:val="a3"/>
        <w:numPr>
          <w:ilvl w:val="2"/>
          <w:numId w:val="10"/>
        </w:numPr>
        <w:ind w:left="709"/>
      </w:pPr>
      <w:r w:rsidRPr="002E1E9F">
        <w:t>Ревизор предоставляет результаты проверок Федерации Конференции после обсуждения из на заседании Президиума.</w:t>
      </w:r>
    </w:p>
    <w:p w:rsidR="00920503" w:rsidRPr="002E1E9F" w:rsidRDefault="00920503" w:rsidP="002E1E9F">
      <w:pPr>
        <w:pStyle w:val="a3"/>
        <w:ind w:left="709" w:firstLine="0"/>
      </w:pPr>
    </w:p>
    <w:p w:rsidR="00920503" w:rsidRDefault="00920503" w:rsidP="002E1E9F">
      <w:pPr>
        <w:pStyle w:val="a3"/>
        <w:numPr>
          <w:ilvl w:val="1"/>
          <w:numId w:val="10"/>
        </w:numPr>
        <w:ind w:left="709" w:hanging="709"/>
      </w:pPr>
      <w:r w:rsidRPr="002E1E9F">
        <w:t>Члены Президиума, Контрольно-ревизионных комиссий, участники Конференций могут участвовать в собрании или заседании соответствующего руководящего и (или) контрольно-ревизионного органа Федерации дистанционно с помощью электронных либо иных технических средств, если при этом используются способы, позволяющие достоверно установить лицо, принимающее участие в заседании, участвовать ему в обсуждении вопросов повестки дня и голосовать.</w:t>
      </w:r>
    </w:p>
    <w:p w:rsidR="00920503" w:rsidRPr="002E1E9F" w:rsidRDefault="00920503" w:rsidP="002E1E9F">
      <w:pPr>
        <w:pStyle w:val="a3"/>
        <w:numPr>
          <w:ilvl w:val="1"/>
          <w:numId w:val="10"/>
        </w:numPr>
        <w:ind w:left="709" w:hanging="709"/>
      </w:pPr>
      <w:r w:rsidRPr="002E1E9F">
        <w:t>Решение Президиума и (или) Контрольно-ревизионной комиссии может быть принято без проведения заседания путем проведения заочного голосования (опросным путем),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При этом решение считается принятым, если за него проголосовало большинство членов Президиума и (или) Контрольно-</w:t>
      </w:r>
      <w:r w:rsidRPr="002E1E9F">
        <w:lastRenderedPageBreak/>
        <w:t xml:space="preserve">ревизионной комиссии, направивших документы, содержащие сведения об их голосовании.  </w:t>
      </w:r>
    </w:p>
    <w:p w:rsidR="00920503" w:rsidRPr="002E1E9F" w:rsidRDefault="00920503" w:rsidP="002E1E9F">
      <w:pPr>
        <w:pStyle w:val="a3"/>
        <w:numPr>
          <w:ilvl w:val="2"/>
          <w:numId w:val="10"/>
        </w:numPr>
        <w:ind w:left="1276"/>
      </w:pPr>
      <w:r w:rsidRPr="002E1E9F">
        <w:t>Возможно совмещение голосования на заседании Президиума и (или) Контрольно-ревизионной комиссии и заочного голосования.</w:t>
      </w:r>
    </w:p>
    <w:p w:rsidR="00920503" w:rsidRDefault="00920503" w:rsidP="000B06AF">
      <w:pPr>
        <w:ind w:left="-11" w:firstLine="0"/>
      </w:pPr>
    </w:p>
    <w:p w:rsidR="00920503" w:rsidRPr="00C61F00" w:rsidRDefault="00920503" w:rsidP="002E1E9F">
      <w:pPr>
        <w:pStyle w:val="a3"/>
        <w:numPr>
          <w:ilvl w:val="0"/>
          <w:numId w:val="10"/>
        </w:numPr>
        <w:ind w:left="0" w:firstLine="0"/>
        <w:jc w:val="center"/>
        <w:rPr>
          <w:b/>
        </w:rPr>
      </w:pPr>
      <w:r w:rsidRPr="00C61F00">
        <w:rPr>
          <w:b/>
        </w:rPr>
        <w:t>Собственность, предпринимательская деятельность, источники финансирования имущества Федерации.</w:t>
      </w:r>
    </w:p>
    <w:p w:rsidR="00920503" w:rsidRDefault="00920503" w:rsidP="002E1E9F">
      <w:pPr>
        <w:pStyle w:val="a3"/>
        <w:numPr>
          <w:ilvl w:val="1"/>
          <w:numId w:val="10"/>
        </w:numPr>
        <w:ind w:left="709" w:hanging="709"/>
      </w:pPr>
      <w:r>
        <w:t>Федерация самостоятельно формирует основные и оборотные средства, обладает обособленным имуществом, имеет самостоятельный баланс, вступает в сделки от своего имени, несет имущественную ответственность по своим обязательствам.</w:t>
      </w:r>
    </w:p>
    <w:p w:rsidR="00920503" w:rsidRDefault="00920503" w:rsidP="002E1E9F">
      <w:pPr>
        <w:pStyle w:val="a3"/>
        <w:numPr>
          <w:ilvl w:val="1"/>
          <w:numId w:val="10"/>
        </w:numPr>
        <w:ind w:left="709" w:hanging="709"/>
      </w:pPr>
      <w:r>
        <w:t>Федерация может иметь в собственности земельные участки, здания, строения, сооружения, жилищный фонд, транспорт, инвентарь, денежные средства, акции, ценные бумаги и иное имущество в соответствие с действующим законодательством РФ, необходимое для материального обеспечения уставной деятельности Федерации.</w:t>
      </w:r>
    </w:p>
    <w:p w:rsidR="00920503" w:rsidRDefault="00920503" w:rsidP="002E1E9F">
      <w:pPr>
        <w:pStyle w:val="a3"/>
        <w:numPr>
          <w:ilvl w:val="1"/>
          <w:numId w:val="10"/>
        </w:numPr>
        <w:ind w:left="709" w:hanging="709"/>
      </w:pPr>
      <w:r>
        <w:t>В собственности Федерации могут также находиться учреждения, издательства, средства массовой информации, создаваемые и приобретаемые за счет средств Федерации в соответствие с ее уставными целями.</w:t>
      </w:r>
    </w:p>
    <w:p w:rsidR="00920503" w:rsidRDefault="00920503" w:rsidP="002E1E9F">
      <w:pPr>
        <w:pStyle w:val="a3"/>
        <w:numPr>
          <w:ilvl w:val="1"/>
          <w:numId w:val="10"/>
        </w:numPr>
        <w:ind w:left="709" w:hanging="709"/>
      </w:pPr>
      <w:r>
        <w:t>Федерация отвечает по своим обязательствам всем принадлежащим ей имуществом, на которое, в соответствии с действующим законодательством РФ, может быть обращено взыскание. Члены Федерации не отвечают по обязательствам Федерации, равно как и Федерация не отвечает по обязательствам членов Федерации.</w:t>
      </w:r>
    </w:p>
    <w:p w:rsidR="00920503" w:rsidRDefault="00920503" w:rsidP="002E1E9F">
      <w:pPr>
        <w:pStyle w:val="a3"/>
        <w:numPr>
          <w:ilvl w:val="1"/>
          <w:numId w:val="10"/>
        </w:numPr>
        <w:ind w:left="709" w:hanging="709"/>
      </w:pPr>
      <w:r>
        <w:t>Источниками формирования имущества Федерации являются:</w:t>
      </w:r>
    </w:p>
    <w:p w:rsidR="00920503" w:rsidRDefault="00920503" w:rsidP="00732F87">
      <w:pPr>
        <w:pStyle w:val="a3"/>
        <w:numPr>
          <w:ilvl w:val="0"/>
          <w:numId w:val="21"/>
        </w:numPr>
        <w:ind w:left="993" w:hanging="720"/>
      </w:pPr>
      <w:r>
        <w:t>вступительные и членские взносы;</w:t>
      </w:r>
    </w:p>
    <w:p w:rsidR="00920503" w:rsidRDefault="00920503" w:rsidP="009A44B1">
      <w:pPr>
        <w:pStyle w:val="a3"/>
        <w:numPr>
          <w:ilvl w:val="0"/>
          <w:numId w:val="21"/>
        </w:numPr>
        <w:ind w:left="709" w:hanging="436"/>
      </w:pPr>
      <w:bookmarkStart w:id="0" w:name="_GoBack"/>
      <w:r>
        <w:t>добровольные взносы и пожертвования;</w:t>
      </w:r>
    </w:p>
    <w:p w:rsidR="00920503" w:rsidRDefault="00920503" w:rsidP="009A44B1">
      <w:pPr>
        <w:pStyle w:val="a3"/>
        <w:numPr>
          <w:ilvl w:val="0"/>
          <w:numId w:val="21"/>
        </w:numPr>
        <w:ind w:left="709" w:hanging="436"/>
      </w:pPr>
      <w:r>
        <w:t>поступления от проводимых, в соответствии с Уставом Федерации, лекций, выставок, аукционов, спортивных и иных мероприятий;</w:t>
      </w:r>
    </w:p>
    <w:p w:rsidR="00920503" w:rsidRDefault="00920503" w:rsidP="009A44B1">
      <w:pPr>
        <w:pStyle w:val="a3"/>
        <w:numPr>
          <w:ilvl w:val="0"/>
          <w:numId w:val="21"/>
        </w:numPr>
        <w:ind w:left="709" w:hanging="436"/>
      </w:pPr>
      <w:r>
        <w:t>доходы от предпринимательской деятельности Федерации, гражданско-правовых сделок;</w:t>
      </w:r>
    </w:p>
    <w:p w:rsidR="00920503" w:rsidRDefault="00920503" w:rsidP="009A44B1">
      <w:pPr>
        <w:pStyle w:val="a3"/>
        <w:numPr>
          <w:ilvl w:val="0"/>
          <w:numId w:val="21"/>
        </w:numPr>
        <w:ind w:left="709" w:hanging="436"/>
      </w:pPr>
      <w:r>
        <w:t>доходы от внешнеэкономической деятельности;</w:t>
      </w:r>
    </w:p>
    <w:p w:rsidR="00920503" w:rsidRDefault="00920503" w:rsidP="009A44B1">
      <w:pPr>
        <w:pStyle w:val="a3"/>
        <w:numPr>
          <w:ilvl w:val="0"/>
          <w:numId w:val="21"/>
        </w:numPr>
        <w:ind w:left="709" w:hanging="436"/>
      </w:pPr>
      <w:r>
        <w:t xml:space="preserve">другие, не </w:t>
      </w:r>
      <w:bookmarkEnd w:id="0"/>
      <w:r>
        <w:t>запрещенные законом поступления.</w:t>
      </w:r>
    </w:p>
    <w:p w:rsidR="00920503" w:rsidRDefault="00920503" w:rsidP="002E1E9F">
      <w:pPr>
        <w:pStyle w:val="a3"/>
        <w:numPr>
          <w:ilvl w:val="1"/>
          <w:numId w:val="10"/>
        </w:numPr>
        <w:ind w:left="709" w:hanging="709"/>
      </w:pPr>
      <w:r>
        <w:t>Федерация не имеет извлечение прибыли в качестве основной цели своей деятельности; доходы от предпринимательской деятельности Федерации направляются на достижение уставных целей Федерации и не подлежат перераспределению между членами Федерации.</w:t>
      </w:r>
    </w:p>
    <w:p w:rsidR="00920503" w:rsidRDefault="00920503" w:rsidP="008E4060">
      <w:pPr>
        <w:ind w:left="709" w:hanging="709"/>
      </w:pPr>
    </w:p>
    <w:p w:rsidR="00920503" w:rsidRPr="00C61F00" w:rsidRDefault="00920503" w:rsidP="002E1E9F">
      <w:pPr>
        <w:pStyle w:val="a3"/>
        <w:numPr>
          <w:ilvl w:val="0"/>
          <w:numId w:val="10"/>
        </w:numPr>
        <w:ind w:left="0" w:firstLine="0"/>
        <w:jc w:val="center"/>
        <w:rPr>
          <w:b/>
        </w:rPr>
      </w:pPr>
      <w:r w:rsidRPr="00C61F00">
        <w:rPr>
          <w:b/>
        </w:rPr>
        <w:t>Порядок внесений изменений и</w:t>
      </w:r>
      <w:r>
        <w:rPr>
          <w:b/>
        </w:rPr>
        <w:t xml:space="preserve"> </w:t>
      </w:r>
      <w:r w:rsidRPr="00C61F00">
        <w:rPr>
          <w:b/>
        </w:rPr>
        <w:t>дополнений в Устав Федерации.</w:t>
      </w:r>
    </w:p>
    <w:p w:rsidR="00920503" w:rsidRDefault="00920503" w:rsidP="002E1E9F">
      <w:pPr>
        <w:pStyle w:val="a3"/>
        <w:numPr>
          <w:ilvl w:val="1"/>
          <w:numId w:val="10"/>
        </w:numPr>
        <w:ind w:left="709" w:hanging="709"/>
      </w:pPr>
      <w:r>
        <w:t>Все изменения и дополнения в Устав Федерации рассматриваются и утверждаются Конференцией с последующей государственной регистрацией в установленном законом порядке.</w:t>
      </w:r>
    </w:p>
    <w:p w:rsidR="00920503" w:rsidRDefault="00920503" w:rsidP="00B93F6D">
      <w:pPr>
        <w:ind w:firstLine="0"/>
      </w:pPr>
    </w:p>
    <w:p w:rsidR="00920503" w:rsidRPr="00C61F00" w:rsidRDefault="00920503" w:rsidP="002E1E9F">
      <w:pPr>
        <w:pStyle w:val="a3"/>
        <w:numPr>
          <w:ilvl w:val="0"/>
          <w:numId w:val="10"/>
        </w:numPr>
        <w:ind w:left="0" w:firstLine="0"/>
        <w:jc w:val="center"/>
        <w:rPr>
          <w:b/>
        </w:rPr>
      </w:pPr>
      <w:r>
        <w:rPr>
          <w:b/>
        </w:rPr>
        <w:t>Местные отделения</w:t>
      </w:r>
      <w:r w:rsidRPr="00C61F00">
        <w:rPr>
          <w:b/>
        </w:rPr>
        <w:t>.</w:t>
      </w:r>
    </w:p>
    <w:p w:rsidR="00920503" w:rsidRDefault="00920503" w:rsidP="002E1E9F">
      <w:pPr>
        <w:pStyle w:val="a3"/>
        <w:numPr>
          <w:ilvl w:val="1"/>
          <w:numId w:val="10"/>
        </w:numPr>
        <w:ind w:left="709" w:hanging="709"/>
      </w:pPr>
      <w:r>
        <w:t xml:space="preserve">Местные отделения Федерации, созданные в порядке, установленном законодательством Российской Федерации, действуют на основании настоящего </w:t>
      </w:r>
      <w:r>
        <w:lastRenderedPageBreak/>
        <w:t>Устава и (или) собственного Устава и являются структурным подразделением Федерации. Местное отделение могут получить статус юридического лица в установленном законом порядке.</w:t>
      </w:r>
    </w:p>
    <w:p w:rsidR="00920503" w:rsidRDefault="00920503" w:rsidP="002E1E9F">
      <w:pPr>
        <w:pStyle w:val="a3"/>
        <w:numPr>
          <w:ilvl w:val="2"/>
          <w:numId w:val="10"/>
        </w:numPr>
        <w:ind w:left="1276"/>
      </w:pPr>
      <w:r>
        <w:t>Местное отделение Федерации - создается и действует в целях развития самбо на территориях муниципального района, муниципального округа, городского округа.</w:t>
      </w:r>
    </w:p>
    <w:p w:rsidR="00920503" w:rsidRDefault="00920503" w:rsidP="002E1E9F">
      <w:pPr>
        <w:pStyle w:val="a3"/>
        <w:numPr>
          <w:ilvl w:val="2"/>
          <w:numId w:val="10"/>
        </w:numPr>
        <w:ind w:left="1276"/>
      </w:pPr>
      <w:r>
        <w:t>Местные отделения Федерации создаются по решению Президиума Федерации по инициативе не менее трех физических лиц, - членов Федерации, проживающих на территории соответствующего муниципального образования.</w:t>
      </w:r>
    </w:p>
    <w:p w:rsidR="00920503" w:rsidRDefault="00920503" w:rsidP="002E1E9F">
      <w:pPr>
        <w:pStyle w:val="a3"/>
        <w:numPr>
          <w:ilvl w:val="1"/>
          <w:numId w:val="10"/>
        </w:numPr>
        <w:ind w:left="709" w:hanging="709"/>
      </w:pPr>
      <w:r>
        <w:t>При осуществлении своей деятельности структурные подразделения руководствуются правовыми актами Российской Федерации, настоящим Уставом, собственным Уставом (в случае регистрации отделения), а также принимаемыми в соответствии с ним актами и решениями руководящих органов Федерации.</w:t>
      </w:r>
    </w:p>
    <w:p w:rsidR="00920503" w:rsidRDefault="00920503" w:rsidP="002E1E9F">
      <w:pPr>
        <w:pStyle w:val="a3"/>
        <w:numPr>
          <w:ilvl w:val="1"/>
          <w:numId w:val="10"/>
        </w:numPr>
        <w:ind w:left="709" w:hanging="709"/>
      </w:pPr>
      <w:r>
        <w:t xml:space="preserve">Высшим руководящим органом местного отделения является Конференция, созываемое Президиумом местного отделения не реже одного раза в год. Отчетно-выборная Конференция проводится один раз в 5 лет. Конференция правомочно при участии в ней более половины членов местного отделения. </w:t>
      </w:r>
    </w:p>
    <w:p w:rsidR="00920503" w:rsidRDefault="00920503" w:rsidP="002E1E9F">
      <w:pPr>
        <w:pStyle w:val="a3"/>
        <w:numPr>
          <w:ilvl w:val="2"/>
          <w:numId w:val="10"/>
        </w:numPr>
        <w:ind w:left="1276"/>
      </w:pPr>
      <w:r>
        <w:t>Решения, в том числе по вопросам исключительной компетенцией Конференции местного отделения, принимаются квалифицированным большинством – 50% голосов</w:t>
      </w:r>
      <w:r w:rsidRPr="00C655D1">
        <w:t xml:space="preserve"> плюс 1 голоса от</w:t>
      </w:r>
      <w:r>
        <w:t xml:space="preserve"> числа голосов присутствующих на Конференции местного отделения членов при наличии кворума. </w:t>
      </w:r>
    </w:p>
    <w:p w:rsidR="00920503" w:rsidRDefault="00920503" w:rsidP="002E1E9F">
      <w:pPr>
        <w:pStyle w:val="a3"/>
        <w:numPr>
          <w:ilvl w:val="2"/>
          <w:numId w:val="10"/>
        </w:numPr>
        <w:ind w:left="1276"/>
      </w:pPr>
      <w:r>
        <w:t xml:space="preserve">Форма голосования определяется Конференций местного отделения. </w:t>
      </w:r>
    </w:p>
    <w:p w:rsidR="00920503" w:rsidRDefault="00920503" w:rsidP="002E1E9F">
      <w:pPr>
        <w:pStyle w:val="a3"/>
        <w:numPr>
          <w:ilvl w:val="2"/>
          <w:numId w:val="10"/>
        </w:numPr>
        <w:ind w:left="1276"/>
      </w:pPr>
      <w:r>
        <w:t xml:space="preserve">Конференция местного отделения работает согласно повестке дня, утверждённой Президиумом местного отделения. Дата проведения Конференции местного отделения, проект повестки дня, устанавливаются Президиумом местного отделения и доводятся до членов Федерации в соответствующем муниципальном образовании в письменном виде и (или) путем опубликования на официальном сайте местного отделения в сети «Интернет», и (или) иным способом, определённым Президиумом местного отделения, не </w:t>
      </w:r>
      <w:r w:rsidRPr="00C05C59">
        <w:t>позднее чем за 30 дней до начала проведения Конференции</w:t>
      </w:r>
      <w:r>
        <w:t xml:space="preserve"> местного отделения.</w:t>
      </w:r>
    </w:p>
    <w:p w:rsidR="00920503" w:rsidRDefault="00920503" w:rsidP="002E1E9F">
      <w:pPr>
        <w:pStyle w:val="a3"/>
        <w:numPr>
          <w:ilvl w:val="2"/>
          <w:numId w:val="10"/>
        </w:numPr>
        <w:ind w:left="1276"/>
      </w:pPr>
      <w:r>
        <w:t>Заседания Конференции местного отделения ведет Президент местного отделения. В особых случаях участники Конференции местного отделения из своего состава простым большинством голосов могут избрать председателя для ведения Конференции местного отделения.</w:t>
      </w:r>
    </w:p>
    <w:p w:rsidR="00920503" w:rsidRDefault="00920503" w:rsidP="002E1E9F">
      <w:pPr>
        <w:pStyle w:val="a3"/>
        <w:numPr>
          <w:ilvl w:val="2"/>
          <w:numId w:val="10"/>
        </w:numPr>
        <w:ind w:left="1276"/>
      </w:pPr>
      <w:r>
        <w:t>Внеочередная Конференция местного отделения может быть созвана по решению Президиума местного отделения, Президиума регионального отделения, по письменному требованию Ревизионной комиссии (Ревизора) местного отделения, по письменному требованию более половины членов местного отделения.</w:t>
      </w:r>
    </w:p>
    <w:p w:rsidR="00920503" w:rsidRDefault="00920503" w:rsidP="002E1E9F">
      <w:pPr>
        <w:pStyle w:val="a3"/>
        <w:numPr>
          <w:ilvl w:val="1"/>
          <w:numId w:val="10"/>
        </w:numPr>
        <w:ind w:left="709" w:hanging="709"/>
      </w:pPr>
      <w:r>
        <w:t>Исключительной компетенцией Конференции местного отделения является:</w:t>
      </w:r>
    </w:p>
    <w:p w:rsidR="00920503" w:rsidRDefault="00920503" w:rsidP="00824EEA">
      <w:pPr>
        <w:pStyle w:val="a3"/>
        <w:numPr>
          <w:ilvl w:val="0"/>
          <w:numId w:val="31"/>
        </w:numPr>
        <w:ind w:left="1276" w:hanging="709"/>
      </w:pPr>
      <w:r>
        <w:t>определение приоритетных направлений деятельности местного отделения, принципов формирования и использования его имущества;</w:t>
      </w:r>
    </w:p>
    <w:p w:rsidR="00920503" w:rsidRDefault="00920503" w:rsidP="00824EEA">
      <w:pPr>
        <w:pStyle w:val="a3"/>
        <w:numPr>
          <w:ilvl w:val="0"/>
          <w:numId w:val="31"/>
        </w:numPr>
        <w:ind w:left="1276" w:hanging="709"/>
      </w:pPr>
      <w:r>
        <w:lastRenderedPageBreak/>
        <w:t>выборы членов Президиума местного отделения (сроком на 5 лет) и досрочное прекращение их полномочий;</w:t>
      </w:r>
    </w:p>
    <w:p w:rsidR="00920503" w:rsidRDefault="00920503" w:rsidP="00824EEA">
      <w:pPr>
        <w:pStyle w:val="a3"/>
        <w:numPr>
          <w:ilvl w:val="0"/>
          <w:numId w:val="31"/>
        </w:numPr>
        <w:ind w:left="1276" w:hanging="709"/>
      </w:pPr>
      <w:proofErr w:type="spellStart"/>
      <w:r>
        <w:t>доизбрание</w:t>
      </w:r>
      <w:proofErr w:type="spellEnd"/>
      <w:r>
        <w:t xml:space="preserve"> членов Президиума местного отделения;</w:t>
      </w:r>
    </w:p>
    <w:p w:rsidR="00920503" w:rsidRDefault="00920503" w:rsidP="00824EEA">
      <w:pPr>
        <w:pStyle w:val="a3"/>
        <w:numPr>
          <w:ilvl w:val="0"/>
          <w:numId w:val="31"/>
        </w:numPr>
        <w:ind w:left="1276" w:hanging="709"/>
      </w:pPr>
      <w:r>
        <w:t>выборы Президента местного отделения, членов Ревизионной комиссии (Ревизора) (сроком на 5 лет) и досрочное прекращение их полномочий;</w:t>
      </w:r>
    </w:p>
    <w:p w:rsidR="00920503" w:rsidRDefault="00920503" w:rsidP="00824EEA">
      <w:pPr>
        <w:pStyle w:val="a3"/>
        <w:numPr>
          <w:ilvl w:val="0"/>
          <w:numId w:val="31"/>
        </w:numPr>
        <w:ind w:left="1276" w:hanging="709"/>
      </w:pPr>
      <w:r>
        <w:t>выдвижение делегатов на конференцию Федерации, выдвижение кандидатов на выборные должности Федерации;</w:t>
      </w:r>
    </w:p>
    <w:p w:rsidR="00920503" w:rsidRDefault="00920503" w:rsidP="00824EEA">
      <w:pPr>
        <w:pStyle w:val="a3"/>
        <w:numPr>
          <w:ilvl w:val="0"/>
          <w:numId w:val="31"/>
        </w:numPr>
        <w:ind w:left="1276" w:hanging="709"/>
      </w:pPr>
      <w:r>
        <w:t>утверждение бюджета местного отделения;</w:t>
      </w:r>
    </w:p>
    <w:p w:rsidR="00920503" w:rsidRDefault="00920503" w:rsidP="00824EEA">
      <w:pPr>
        <w:pStyle w:val="a3"/>
        <w:numPr>
          <w:ilvl w:val="0"/>
          <w:numId w:val="31"/>
        </w:numPr>
        <w:ind w:left="1276" w:hanging="709"/>
      </w:pPr>
      <w:r>
        <w:t xml:space="preserve">заслушивание отчетов Президиума и Ревизионной комиссии (Ревизора) местного отделения; </w:t>
      </w:r>
    </w:p>
    <w:p w:rsidR="00920503" w:rsidRDefault="00920503" w:rsidP="002E1E9F">
      <w:pPr>
        <w:pStyle w:val="a3"/>
        <w:numPr>
          <w:ilvl w:val="1"/>
          <w:numId w:val="10"/>
        </w:numPr>
        <w:ind w:left="709" w:hanging="709"/>
      </w:pPr>
      <w:r>
        <w:t>Конференция вправе принять к рассмотрению любой вопрос, касающийся деятельности местного отделения.</w:t>
      </w:r>
    </w:p>
    <w:p w:rsidR="00920503" w:rsidRDefault="00920503" w:rsidP="002E1E9F">
      <w:pPr>
        <w:pStyle w:val="a3"/>
        <w:numPr>
          <w:ilvl w:val="1"/>
          <w:numId w:val="10"/>
        </w:numPr>
        <w:ind w:left="709" w:hanging="709"/>
      </w:pPr>
      <w:r>
        <w:t xml:space="preserve">Предложения о кандидатах, выдвигаемых на выборные должности местного отделения, должны быть представлены Президиуму местного отделения членами местного </w:t>
      </w:r>
      <w:r w:rsidRPr="000D046D">
        <w:t>отделения, Президентом местного отделения</w:t>
      </w:r>
      <w:r>
        <w:t xml:space="preserve"> как минимум за 20 дней до начала Конференции, за исключением чрезвычайных ситуаций.</w:t>
      </w:r>
    </w:p>
    <w:p w:rsidR="00920503" w:rsidRPr="00C05C59" w:rsidRDefault="00920503" w:rsidP="002E1E9F">
      <w:pPr>
        <w:pStyle w:val="a3"/>
        <w:numPr>
          <w:ilvl w:val="1"/>
          <w:numId w:val="10"/>
        </w:numPr>
        <w:ind w:left="709" w:hanging="709"/>
      </w:pPr>
      <w:r>
        <w:t xml:space="preserve">В период между Конференциями местного отделения деятельностью местного отделения руководит постоянно действующий коллегиальный руководящий орган Президиум местного отделения, который исполняет права и обязанности юридического лица в случае государственной регистрации местного отделения, и подотчетен Конференции местного отделения. Количественный состав и порядок избрания Президиума местного отделения определяются Конференцией местного отделения. Заседания Президиума проводятся по мере </w:t>
      </w:r>
      <w:r w:rsidRPr="00C05C59">
        <w:t>необходимости, но не реже 1 раза в 3 месяца. Заседание Президиума правомочно при участии в нём более половины его членов, решения принимаются простым большинством голосов при наличии кворума. Форма голосования определяется Президиумом.</w:t>
      </w:r>
    </w:p>
    <w:p w:rsidR="00920503" w:rsidRDefault="00920503" w:rsidP="002E1E9F">
      <w:pPr>
        <w:pStyle w:val="a3"/>
        <w:numPr>
          <w:ilvl w:val="1"/>
          <w:numId w:val="10"/>
        </w:numPr>
        <w:ind w:left="709" w:hanging="709"/>
      </w:pPr>
      <w:r>
        <w:t>В компетенцию Президиума местного отделения входит:</w:t>
      </w:r>
    </w:p>
    <w:p w:rsidR="00920503" w:rsidRDefault="00920503" w:rsidP="00963D5F">
      <w:pPr>
        <w:pStyle w:val="a3"/>
        <w:numPr>
          <w:ilvl w:val="0"/>
          <w:numId w:val="32"/>
        </w:numPr>
        <w:ind w:left="1276" w:hanging="862"/>
      </w:pPr>
      <w:r>
        <w:t>осуществление руководства местным отделением;</w:t>
      </w:r>
    </w:p>
    <w:p w:rsidR="00920503" w:rsidRDefault="00920503" w:rsidP="00963D5F">
      <w:pPr>
        <w:pStyle w:val="a3"/>
        <w:numPr>
          <w:ilvl w:val="0"/>
          <w:numId w:val="32"/>
        </w:numPr>
        <w:ind w:left="1276" w:hanging="862"/>
      </w:pPr>
      <w:r>
        <w:t>разработка и утверждение сметы расходов и доходов местного отделения;</w:t>
      </w:r>
    </w:p>
    <w:p w:rsidR="00920503" w:rsidRDefault="00920503" w:rsidP="00C655D1">
      <w:pPr>
        <w:pStyle w:val="a3"/>
        <w:numPr>
          <w:ilvl w:val="0"/>
          <w:numId w:val="32"/>
        </w:numPr>
        <w:ind w:left="709" w:hanging="295"/>
      </w:pPr>
      <w:r>
        <w:t>обеспечение выполнения решений руководящих органов Федерации и местного</w:t>
      </w:r>
      <w:r w:rsidR="00C655D1">
        <w:t xml:space="preserve"> </w:t>
      </w:r>
      <w:r>
        <w:t>отделения;</w:t>
      </w:r>
    </w:p>
    <w:p w:rsidR="00920503" w:rsidRDefault="00920503" w:rsidP="00963D5F">
      <w:pPr>
        <w:pStyle w:val="a3"/>
        <w:numPr>
          <w:ilvl w:val="0"/>
          <w:numId w:val="32"/>
        </w:numPr>
        <w:ind w:left="1276" w:hanging="862"/>
      </w:pPr>
      <w:r>
        <w:t>ведение текущей работы в отделении;</w:t>
      </w:r>
    </w:p>
    <w:p w:rsidR="00920503" w:rsidRDefault="00920503" w:rsidP="00963D5F">
      <w:pPr>
        <w:pStyle w:val="a3"/>
        <w:numPr>
          <w:ilvl w:val="0"/>
          <w:numId w:val="32"/>
        </w:numPr>
        <w:ind w:left="1276" w:hanging="862"/>
      </w:pPr>
      <w:r>
        <w:t>разработка и утверждение штатного расписания;</w:t>
      </w:r>
    </w:p>
    <w:p w:rsidR="00920503" w:rsidRDefault="00920503" w:rsidP="00963D5F">
      <w:pPr>
        <w:pStyle w:val="a3"/>
        <w:numPr>
          <w:ilvl w:val="0"/>
          <w:numId w:val="32"/>
        </w:numPr>
        <w:ind w:left="1276" w:hanging="862"/>
      </w:pPr>
      <w:r>
        <w:t>отчет перед Конференцией местного отделения о проделанной работе;</w:t>
      </w:r>
    </w:p>
    <w:p w:rsidR="00920503" w:rsidRDefault="00920503" w:rsidP="00C655D1">
      <w:pPr>
        <w:pStyle w:val="a3"/>
        <w:numPr>
          <w:ilvl w:val="0"/>
          <w:numId w:val="32"/>
        </w:numPr>
        <w:ind w:left="709" w:hanging="295"/>
      </w:pPr>
      <w:r>
        <w:t>утверждение годового отчета и бухгалтерской (финансовой) отчетности местного отделения;</w:t>
      </w:r>
    </w:p>
    <w:p w:rsidR="00920503" w:rsidRDefault="00920503" w:rsidP="00C655D1">
      <w:pPr>
        <w:pStyle w:val="a3"/>
        <w:numPr>
          <w:ilvl w:val="0"/>
          <w:numId w:val="32"/>
        </w:numPr>
        <w:ind w:left="709" w:hanging="295"/>
      </w:pPr>
      <w:r>
        <w:t>утверждение аудиторской организации или индивидуального аудитора местного отделения;</w:t>
      </w:r>
    </w:p>
    <w:p w:rsidR="00920503" w:rsidRPr="000D046D" w:rsidRDefault="00920503" w:rsidP="00C655D1">
      <w:pPr>
        <w:pStyle w:val="a3"/>
        <w:numPr>
          <w:ilvl w:val="0"/>
          <w:numId w:val="32"/>
        </w:numPr>
        <w:ind w:left="709" w:hanging="295"/>
      </w:pPr>
      <w:r w:rsidRPr="000D046D">
        <w:t>решение иных вопросов, не составляют исключительную компетенцию Конференции и Президента местного отделения.</w:t>
      </w:r>
    </w:p>
    <w:p w:rsidR="00920503" w:rsidRDefault="00920503" w:rsidP="002E1E9F">
      <w:pPr>
        <w:pStyle w:val="a3"/>
        <w:numPr>
          <w:ilvl w:val="1"/>
          <w:numId w:val="10"/>
        </w:numPr>
        <w:ind w:left="709" w:hanging="709"/>
      </w:pPr>
      <w:r>
        <w:t>Президент местного отделения - единоличный исполнительный орган местного отделения:</w:t>
      </w:r>
    </w:p>
    <w:p w:rsidR="00920503" w:rsidRDefault="00920503" w:rsidP="00CE6542">
      <w:pPr>
        <w:pStyle w:val="a3"/>
        <w:numPr>
          <w:ilvl w:val="0"/>
          <w:numId w:val="33"/>
        </w:numPr>
        <w:ind w:left="1276" w:hanging="709"/>
      </w:pPr>
      <w:r>
        <w:t>осуществляет общее руководство деятельностью местного отделения, ведет заседания Конференции и Президиума местного отделения;</w:t>
      </w:r>
    </w:p>
    <w:p w:rsidR="00920503" w:rsidRDefault="00920503" w:rsidP="00CE6542">
      <w:pPr>
        <w:pStyle w:val="a3"/>
        <w:numPr>
          <w:ilvl w:val="0"/>
          <w:numId w:val="33"/>
        </w:numPr>
        <w:ind w:left="1276" w:hanging="709"/>
      </w:pPr>
      <w:r>
        <w:lastRenderedPageBreak/>
        <w:t>имеет право подписи на финансовых и других документах местного отделения;</w:t>
      </w:r>
    </w:p>
    <w:p w:rsidR="00920503" w:rsidRDefault="00920503" w:rsidP="00CE6542">
      <w:pPr>
        <w:pStyle w:val="a3"/>
        <w:numPr>
          <w:ilvl w:val="0"/>
          <w:numId w:val="33"/>
        </w:numPr>
        <w:ind w:left="1276" w:hanging="709"/>
      </w:pPr>
      <w:r>
        <w:t>представляет без доверенности местное отделение;</w:t>
      </w:r>
    </w:p>
    <w:p w:rsidR="00920503" w:rsidRDefault="00920503" w:rsidP="00CE6542">
      <w:pPr>
        <w:pStyle w:val="a3"/>
        <w:numPr>
          <w:ilvl w:val="0"/>
          <w:numId w:val="33"/>
        </w:numPr>
        <w:ind w:left="1276" w:hanging="709"/>
      </w:pPr>
      <w:r>
        <w:t>совершает сделки и иные юридические действия от своего имени, открывает счет в банковском учреждении в случае приобретения местным отделением статуса юридического лица;</w:t>
      </w:r>
    </w:p>
    <w:p w:rsidR="00920503" w:rsidRDefault="00920503" w:rsidP="00CE6542">
      <w:pPr>
        <w:pStyle w:val="a3"/>
        <w:numPr>
          <w:ilvl w:val="0"/>
          <w:numId w:val="33"/>
        </w:numPr>
        <w:ind w:left="1276" w:hanging="709"/>
      </w:pPr>
      <w:r>
        <w:t>обеспечивает выполнение решений Конференций местного отделения, руководящих органов регионального отделения и Федерации, во исполнение этих решений издает приказы, распоряжения;</w:t>
      </w:r>
    </w:p>
    <w:p w:rsidR="00920503" w:rsidRDefault="00920503" w:rsidP="00CE6542">
      <w:pPr>
        <w:pStyle w:val="a3"/>
        <w:numPr>
          <w:ilvl w:val="0"/>
          <w:numId w:val="33"/>
        </w:numPr>
        <w:ind w:left="1276" w:hanging="709"/>
      </w:pPr>
      <w:r>
        <w:t xml:space="preserve">принимает решения по любым вопросам деятельности местного отделения.  </w:t>
      </w:r>
    </w:p>
    <w:p w:rsidR="00920503" w:rsidRDefault="00920503" w:rsidP="002E1E9F">
      <w:pPr>
        <w:pStyle w:val="a3"/>
        <w:numPr>
          <w:ilvl w:val="1"/>
          <w:numId w:val="10"/>
        </w:numPr>
        <w:ind w:left="709" w:hanging="709"/>
      </w:pPr>
      <w:r>
        <w:t>Количественный состав и порядок избрания Ревизионной комиссии (Ревизора) определяются Конференцией местного отделения. Членами Ревизионной комиссии (Ревизором) не могут быть члены Президиума местного отделения и штатные сотрудники. Заседания Ревизионной комиссии созывает ее председатель по мере необходимости, но не реже одного раза в год. Заседание Ревизионной комиссии правомочно при наличии более половины ее членов. Решения Ревизионной комиссии принимаются большинством голосов ее членов при наличии кворума. Форма голосования определяется Ревизионной комиссией. Ревизионная комиссия (Ревизор) местного отделения осуществляет контроль за финансово - хозяйственной и уставной деятельностью местного отделения.</w:t>
      </w:r>
    </w:p>
    <w:p w:rsidR="00920503" w:rsidRDefault="00920503" w:rsidP="002E1E9F">
      <w:pPr>
        <w:pStyle w:val="a3"/>
        <w:numPr>
          <w:ilvl w:val="1"/>
          <w:numId w:val="10"/>
        </w:numPr>
        <w:ind w:left="709" w:hanging="709"/>
      </w:pPr>
      <w:r>
        <w:t xml:space="preserve">Досрочное прекращение полномочий членов выборных органов местных отделений возможно в случаях утраты ими членства, совершения действий, дискредитирующих Федерацию, нарушения устава, грубого нарушения своих обязанностей, обнаружившейся неспособности к надлежащему ведению дел или при наличии иных серьезных оснований. </w:t>
      </w:r>
    </w:p>
    <w:p w:rsidR="00920503" w:rsidRPr="002E1E9F" w:rsidRDefault="00920503" w:rsidP="002E1E9F">
      <w:pPr>
        <w:pStyle w:val="a3"/>
        <w:numPr>
          <w:ilvl w:val="1"/>
          <w:numId w:val="10"/>
        </w:numPr>
        <w:ind w:left="709" w:hanging="709"/>
      </w:pPr>
      <w:r w:rsidRPr="002E1E9F">
        <w:t>Члены Президиума местных отделений, Контрольно-ревизионных комиссий, участники Конференций местных отделений могут участвовать в собрании или заседании соответствующего руководящего и (или) контрольно-ревизионного органа местного отделения Федерации дистанционно с помощью электронных либо иных технических средств, если при этом используются способы, позволяющие достоверно установить лицо, принимающее участие в заседании, участвовать ему в обсуждении вопросов повестки дня и голосовать.</w:t>
      </w:r>
    </w:p>
    <w:p w:rsidR="00920503" w:rsidRPr="002E1E9F" w:rsidRDefault="00920503" w:rsidP="002E1E9F">
      <w:pPr>
        <w:pStyle w:val="a3"/>
        <w:numPr>
          <w:ilvl w:val="1"/>
          <w:numId w:val="10"/>
        </w:numPr>
        <w:ind w:left="709" w:hanging="709"/>
      </w:pPr>
      <w:r w:rsidRPr="002E1E9F">
        <w:t xml:space="preserve">Решение Президиума и (или) Контрольно-ревизионной комиссии местных отделений может быть принято без проведения заседания путем проведения заочного голосования (опросным путем),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При этом решение считается принятым, если за него проголосовало большинство членов Президиума и (или) Контрольно-ревизионной комиссии местных отделений, направивших документы, содержащие сведения об их голосовании.  </w:t>
      </w:r>
    </w:p>
    <w:p w:rsidR="00920503" w:rsidRPr="002E1E9F" w:rsidRDefault="00920503" w:rsidP="002E1E9F">
      <w:pPr>
        <w:pStyle w:val="a3"/>
        <w:numPr>
          <w:ilvl w:val="2"/>
          <w:numId w:val="10"/>
        </w:numPr>
        <w:ind w:left="1276"/>
      </w:pPr>
      <w:r w:rsidRPr="002E1E9F">
        <w:t>Возможно совмещение голосования на заседании Президиума и (или) Контрольно-ревизионной комиссии местных отделений и заочного голосования.</w:t>
      </w:r>
    </w:p>
    <w:p w:rsidR="00920503" w:rsidRDefault="00920503" w:rsidP="00C61F00">
      <w:pPr>
        <w:pStyle w:val="a3"/>
        <w:ind w:left="709" w:firstLine="0"/>
      </w:pPr>
    </w:p>
    <w:p w:rsidR="00920503" w:rsidRPr="00C61F00" w:rsidRDefault="00920503" w:rsidP="002E1E9F">
      <w:pPr>
        <w:pStyle w:val="a3"/>
        <w:numPr>
          <w:ilvl w:val="0"/>
          <w:numId w:val="10"/>
        </w:numPr>
        <w:ind w:left="0" w:firstLine="0"/>
        <w:jc w:val="center"/>
        <w:rPr>
          <w:b/>
        </w:rPr>
      </w:pPr>
      <w:r w:rsidRPr="00C61F00">
        <w:rPr>
          <w:b/>
        </w:rPr>
        <w:lastRenderedPageBreak/>
        <w:t>Порядок реорганизации и ликвидации Федерации.</w:t>
      </w:r>
    </w:p>
    <w:p w:rsidR="00920503" w:rsidRDefault="00920503" w:rsidP="002E1E9F">
      <w:pPr>
        <w:pStyle w:val="a3"/>
        <w:numPr>
          <w:ilvl w:val="1"/>
          <w:numId w:val="10"/>
        </w:numPr>
        <w:ind w:left="709" w:hanging="709"/>
      </w:pPr>
      <w:r>
        <w:t>Реорганизация Федерации может происходить путем слияния, выделения, преобразования, разделения, присоединения по решению Конференции квалифицированным (2/3) большинством голосов присутствующих членов Федерации.</w:t>
      </w:r>
    </w:p>
    <w:p w:rsidR="00920503" w:rsidRDefault="00920503" w:rsidP="002E1E9F">
      <w:pPr>
        <w:pStyle w:val="a3"/>
        <w:numPr>
          <w:ilvl w:val="1"/>
          <w:numId w:val="10"/>
        </w:numPr>
        <w:ind w:left="709" w:hanging="709"/>
      </w:pPr>
      <w:r>
        <w:t>Реорганизация Федерации влечет за собой переход прав и обязанностей, Принадлежащих Федерации, к ее правопреемнику. Имущество Федерации переходит после ее реорганизации к вновь возникшим юридическим лицам в порядке, предусмотренном Гражданским кодексом Российской Федерации.</w:t>
      </w:r>
    </w:p>
    <w:p w:rsidR="00920503" w:rsidRDefault="00920503" w:rsidP="002E1E9F">
      <w:pPr>
        <w:pStyle w:val="a3"/>
        <w:numPr>
          <w:ilvl w:val="1"/>
          <w:numId w:val="10"/>
        </w:numPr>
        <w:ind w:left="709" w:hanging="709"/>
      </w:pPr>
      <w:r>
        <w:t>Ликвидация Федерации осуществляется по решению Конференции, либо по решению суда по основаниям и в порядке, которые предусмотрены действующим законодательством РФ. В случае ликвидации Федерации создается ликвидационная комиссия, которая составляет ликвидационный баланс и обеспечивает удовлетворение законных требований кредиторов.</w:t>
      </w:r>
    </w:p>
    <w:p w:rsidR="00920503" w:rsidRDefault="00920503" w:rsidP="00C61F00">
      <w:pPr>
        <w:pStyle w:val="a3"/>
        <w:ind w:left="709" w:firstLine="0"/>
      </w:pPr>
      <w:r>
        <w:t>Имущество, оставшееся в результате ликвидации Федерации, после удовлетворения требований кредиторов направляется на цели, предусмотренные Уставом Федерации, и не подлежит распределению между ее членами, а в спорных случаях - на цели, определенные решением суда.</w:t>
      </w:r>
    </w:p>
    <w:p w:rsidR="00920503" w:rsidRDefault="00920503" w:rsidP="002E1E9F">
      <w:pPr>
        <w:pStyle w:val="a3"/>
        <w:numPr>
          <w:ilvl w:val="1"/>
          <w:numId w:val="10"/>
        </w:numPr>
        <w:ind w:left="709" w:hanging="709"/>
      </w:pPr>
      <w:r>
        <w:t>При реорганизации Федерации все документы (управленческие, финансово- хозяйственные, по личному составу и др.) передаются с установленными правилами организации-правопреемнику. При ликвидации - документы постоянного хранения, имеющие научно-историческое и т.п. значение передаются на государственное хранение в архивы объединения «</w:t>
      </w:r>
      <w:proofErr w:type="spellStart"/>
      <w:r>
        <w:t>Мосгорархив</w:t>
      </w:r>
      <w:proofErr w:type="spellEnd"/>
      <w:r>
        <w:t>», документы по личному составу (приказы, личные дела, лицевые счета и т.п.) передаются на хранение в соответствии с требованиями архивных органов.</w:t>
      </w:r>
    </w:p>
    <w:p w:rsidR="00920503" w:rsidRDefault="00920503" w:rsidP="002E1E9F">
      <w:pPr>
        <w:pStyle w:val="a3"/>
        <w:numPr>
          <w:ilvl w:val="1"/>
          <w:numId w:val="10"/>
        </w:numPr>
        <w:ind w:left="709" w:hanging="709"/>
      </w:pPr>
      <w:r>
        <w:t>Сведения и документы, необходимые для осуществления государственной регистрации Федерации в связи с е ликвидацией, представляются в орган, принявший решение о государственной регистрации Федерации при се создании.</w:t>
      </w:r>
    </w:p>
    <w:sectPr w:rsidR="00920503" w:rsidSect="00CF170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2D8" w:rsidRDefault="005032D8" w:rsidP="00C42480">
      <w:pPr>
        <w:spacing w:line="240" w:lineRule="auto"/>
      </w:pPr>
      <w:r>
        <w:separator/>
      </w:r>
    </w:p>
  </w:endnote>
  <w:endnote w:type="continuationSeparator" w:id="0">
    <w:p w:rsidR="005032D8" w:rsidRDefault="005032D8" w:rsidP="00C42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2D8" w:rsidRDefault="005032D8" w:rsidP="00C42480">
      <w:pPr>
        <w:spacing w:line="240" w:lineRule="auto"/>
      </w:pPr>
      <w:r>
        <w:separator/>
      </w:r>
    </w:p>
  </w:footnote>
  <w:footnote w:type="continuationSeparator" w:id="0">
    <w:p w:rsidR="005032D8" w:rsidRDefault="005032D8" w:rsidP="00C424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503" w:rsidRDefault="005032D8" w:rsidP="00C42480">
    <w:pPr>
      <w:pStyle w:val="a4"/>
      <w:ind w:firstLine="0"/>
      <w:jc w:val="center"/>
    </w:pPr>
    <w:r>
      <w:fldChar w:fldCharType="begin"/>
    </w:r>
    <w:r>
      <w:instrText>PAGE   \* MERGEFORMAT</w:instrText>
    </w:r>
    <w:r>
      <w:fldChar w:fldCharType="separate"/>
    </w:r>
    <w:r w:rsidR="00920503">
      <w:rPr>
        <w:noProof/>
      </w:rPr>
      <w:t>17</w:t>
    </w:r>
    <w:r>
      <w:rPr>
        <w:noProof/>
      </w:rPr>
      <w:fldChar w:fldCharType="end"/>
    </w:r>
  </w:p>
  <w:p w:rsidR="00920503" w:rsidRDefault="009205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0FC"/>
    <w:multiLevelType w:val="hybridMultilevel"/>
    <w:tmpl w:val="6D76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0229C5"/>
    <w:multiLevelType w:val="hybridMultilevel"/>
    <w:tmpl w:val="3C587552"/>
    <w:lvl w:ilvl="0" w:tplc="9EEA1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A63ACE"/>
    <w:multiLevelType w:val="multilevel"/>
    <w:tmpl w:val="58C4E65A"/>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1B2C188C"/>
    <w:multiLevelType w:val="hybridMultilevel"/>
    <w:tmpl w:val="B84E2304"/>
    <w:lvl w:ilvl="0" w:tplc="9EEA1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BE7FD1"/>
    <w:multiLevelType w:val="multilevel"/>
    <w:tmpl w:val="D03C2988"/>
    <w:lvl w:ilvl="0">
      <w:start w:val="4"/>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211840F6"/>
    <w:multiLevelType w:val="hybridMultilevel"/>
    <w:tmpl w:val="A642B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76E6783"/>
    <w:multiLevelType w:val="hybridMultilevel"/>
    <w:tmpl w:val="AFAAA3DE"/>
    <w:lvl w:ilvl="0" w:tplc="C33691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78A20D4"/>
    <w:multiLevelType w:val="hybridMultilevel"/>
    <w:tmpl w:val="1BC23B52"/>
    <w:lvl w:ilvl="0" w:tplc="C3369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76071F"/>
    <w:multiLevelType w:val="hybridMultilevel"/>
    <w:tmpl w:val="CD7ED216"/>
    <w:lvl w:ilvl="0" w:tplc="9EEA1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B6BD9"/>
    <w:multiLevelType w:val="multilevel"/>
    <w:tmpl w:val="603A073A"/>
    <w:lvl w:ilvl="0">
      <w:start w:val="1"/>
      <w:numFmt w:val="decimal"/>
      <w:lvlText w:val="%1."/>
      <w:lvlJc w:val="left"/>
      <w:pPr>
        <w:ind w:left="710" w:hanging="710"/>
      </w:pPr>
      <w:rPr>
        <w:rFonts w:cs="Times New Roman" w:hint="default"/>
      </w:rPr>
    </w:lvl>
    <w:lvl w:ilvl="1">
      <w:start w:val="1"/>
      <w:numFmt w:val="decimal"/>
      <w:lvlText w:val="%1.%2."/>
      <w:lvlJc w:val="left"/>
      <w:pPr>
        <w:ind w:left="710" w:hanging="7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5292109"/>
    <w:multiLevelType w:val="hybridMultilevel"/>
    <w:tmpl w:val="3E081F5E"/>
    <w:lvl w:ilvl="0" w:tplc="9EEA1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F265D6"/>
    <w:multiLevelType w:val="hybridMultilevel"/>
    <w:tmpl w:val="FCD62748"/>
    <w:lvl w:ilvl="0" w:tplc="C3369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B27BF9"/>
    <w:multiLevelType w:val="hybridMultilevel"/>
    <w:tmpl w:val="767E446E"/>
    <w:lvl w:ilvl="0" w:tplc="E99828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91569E0"/>
    <w:multiLevelType w:val="hybridMultilevel"/>
    <w:tmpl w:val="EA403D5E"/>
    <w:lvl w:ilvl="0" w:tplc="C33691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C4007F7"/>
    <w:multiLevelType w:val="hybridMultilevel"/>
    <w:tmpl w:val="6A28ED3A"/>
    <w:lvl w:ilvl="0" w:tplc="C33691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D0A4BAF"/>
    <w:multiLevelType w:val="multilevel"/>
    <w:tmpl w:val="58C4E65A"/>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15:restartNumberingAfterBreak="0">
    <w:nsid w:val="511B51E2"/>
    <w:multiLevelType w:val="multilevel"/>
    <w:tmpl w:val="753AB7C2"/>
    <w:lvl w:ilvl="0">
      <w:start w:val="4"/>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15:restartNumberingAfterBreak="0">
    <w:nsid w:val="55781274"/>
    <w:multiLevelType w:val="multilevel"/>
    <w:tmpl w:val="753AB7C2"/>
    <w:lvl w:ilvl="0">
      <w:start w:val="4"/>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15:restartNumberingAfterBreak="0">
    <w:nsid w:val="55933CAE"/>
    <w:multiLevelType w:val="multilevel"/>
    <w:tmpl w:val="D03C2988"/>
    <w:lvl w:ilvl="0">
      <w:start w:val="4"/>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15:restartNumberingAfterBreak="0">
    <w:nsid w:val="598E57CA"/>
    <w:multiLevelType w:val="hybridMultilevel"/>
    <w:tmpl w:val="30F0EB14"/>
    <w:lvl w:ilvl="0" w:tplc="9EEA1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BF16CA"/>
    <w:multiLevelType w:val="hybridMultilevel"/>
    <w:tmpl w:val="CD54A506"/>
    <w:lvl w:ilvl="0" w:tplc="9EEA1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F8438F"/>
    <w:multiLevelType w:val="hybridMultilevel"/>
    <w:tmpl w:val="EB466BE4"/>
    <w:lvl w:ilvl="0" w:tplc="C336919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2DF5EBA"/>
    <w:multiLevelType w:val="multilevel"/>
    <w:tmpl w:val="58C4E65A"/>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15:restartNumberingAfterBreak="0">
    <w:nsid w:val="631313EE"/>
    <w:multiLevelType w:val="multilevel"/>
    <w:tmpl w:val="58C4E65A"/>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15:restartNumberingAfterBreak="0">
    <w:nsid w:val="642D53EC"/>
    <w:multiLevelType w:val="hybridMultilevel"/>
    <w:tmpl w:val="A0AA3C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6CA076CA"/>
    <w:multiLevelType w:val="hybridMultilevel"/>
    <w:tmpl w:val="0AB8B2F0"/>
    <w:lvl w:ilvl="0" w:tplc="C33691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ED8186B"/>
    <w:multiLevelType w:val="hybridMultilevel"/>
    <w:tmpl w:val="FA88CE82"/>
    <w:lvl w:ilvl="0" w:tplc="C3369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5360F4"/>
    <w:multiLevelType w:val="hybridMultilevel"/>
    <w:tmpl w:val="8AA424C2"/>
    <w:lvl w:ilvl="0" w:tplc="9EEA1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792725"/>
    <w:multiLevelType w:val="multilevel"/>
    <w:tmpl w:val="603A073A"/>
    <w:lvl w:ilvl="0">
      <w:start w:val="1"/>
      <w:numFmt w:val="decimal"/>
      <w:lvlText w:val="%1."/>
      <w:lvlJc w:val="left"/>
      <w:pPr>
        <w:ind w:left="710" w:hanging="710"/>
      </w:pPr>
      <w:rPr>
        <w:rFonts w:cs="Times New Roman" w:hint="default"/>
      </w:rPr>
    </w:lvl>
    <w:lvl w:ilvl="1">
      <w:start w:val="1"/>
      <w:numFmt w:val="decimal"/>
      <w:lvlText w:val="%1.%2."/>
      <w:lvlJc w:val="left"/>
      <w:pPr>
        <w:ind w:left="710" w:hanging="7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ABE0C8E"/>
    <w:multiLevelType w:val="hybridMultilevel"/>
    <w:tmpl w:val="CB96CB68"/>
    <w:lvl w:ilvl="0" w:tplc="C33691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D3228F9"/>
    <w:multiLevelType w:val="multilevel"/>
    <w:tmpl w:val="58C4E65A"/>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7F3C765C"/>
    <w:multiLevelType w:val="hybridMultilevel"/>
    <w:tmpl w:val="D8E2DC10"/>
    <w:lvl w:ilvl="0" w:tplc="C3369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FA07E3E"/>
    <w:multiLevelType w:val="multilevel"/>
    <w:tmpl w:val="603A073A"/>
    <w:lvl w:ilvl="0">
      <w:start w:val="1"/>
      <w:numFmt w:val="decimal"/>
      <w:lvlText w:val="%1."/>
      <w:lvlJc w:val="left"/>
      <w:pPr>
        <w:ind w:left="710" w:hanging="710"/>
      </w:pPr>
      <w:rPr>
        <w:rFonts w:cs="Times New Roman" w:hint="default"/>
      </w:rPr>
    </w:lvl>
    <w:lvl w:ilvl="1">
      <w:start w:val="1"/>
      <w:numFmt w:val="decimal"/>
      <w:lvlText w:val="%1.%2."/>
      <w:lvlJc w:val="left"/>
      <w:pPr>
        <w:ind w:left="710" w:hanging="7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FF07133"/>
    <w:multiLevelType w:val="hybridMultilevel"/>
    <w:tmpl w:val="F78A0F60"/>
    <w:lvl w:ilvl="0" w:tplc="9EEA1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9"/>
  </w:num>
  <w:num w:numId="4">
    <w:abstractNumId w:val="26"/>
  </w:num>
  <w:num w:numId="5">
    <w:abstractNumId w:val="21"/>
  </w:num>
  <w:num w:numId="6">
    <w:abstractNumId w:val="25"/>
  </w:num>
  <w:num w:numId="7">
    <w:abstractNumId w:val="6"/>
  </w:num>
  <w:num w:numId="8">
    <w:abstractNumId w:val="14"/>
  </w:num>
  <w:num w:numId="9">
    <w:abstractNumId w:val="24"/>
  </w:num>
  <w:num w:numId="10">
    <w:abstractNumId w:val="2"/>
  </w:num>
  <w:num w:numId="11">
    <w:abstractNumId w:val="17"/>
  </w:num>
  <w:num w:numId="12">
    <w:abstractNumId w:val="16"/>
  </w:num>
  <w:num w:numId="13">
    <w:abstractNumId w:val="10"/>
  </w:num>
  <w:num w:numId="14">
    <w:abstractNumId w:val="8"/>
  </w:num>
  <w:num w:numId="15">
    <w:abstractNumId w:val="20"/>
  </w:num>
  <w:num w:numId="16">
    <w:abstractNumId w:val="19"/>
  </w:num>
  <w:num w:numId="17">
    <w:abstractNumId w:val="27"/>
  </w:num>
  <w:num w:numId="18">
    <w:abstractNumId w:val="18"/>
  </w:num>
  <w:num w:numId="19">
    <w:abstractNumId w:val="4"/>
  </w:num>
  <w:num w:numId="20">
    <w:abstractNumId w:val="5"/>
  </w:num>
  <w:num w:numId="21">
    <w:abstractNumId w:val="3"/>
  </w:num>
  <w:num w:numId="22">
    <w:abstractNumId w:val="23"/>
  </w:num>
  <w:num w:numId="23">
    <w:abstractNumId w:val="28"/>
  </w:num>
  <w:num w:numId="24">
    <w:abstractNumId w:val="32"/>
  </w:num>
  <w:num w:numId="25">
    <w:abstractNumId w:val="0"/>
  </w:num>
  <w:num w:numId="26">
    <w:abstractNumId w:val="1"/>
  </w:num>
  <w:num w:numId="27">
    <w:abstractNumId w:val="33"/>
  </w:num>
  <w:num w:numId="28">
    <w:abstractNumId w:val="22"/>
  </w:num>
  <w:num w:numId="29">
    <w:abstractNumId w:val="15"/>
  </w:num>
  <w:num w:numId="30">
    <w:abstractNumId w:val="12"/>
  </w:num>
  <w:num w:numId="31">
    <w:abstractNumId w:val="31"/>
  </w:num>
  <w:num w:numId="32">
    <w:abstractNumId w:val="7"/>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B3E"/>
    <w:rsid w:val="00000289"/>
    <w:rsid w:val="000215F0"/>
    <w:rsid w:val="0008298C"/>
    <w:rsid w:val="000A2E99"/>
    <w:rsid w:val="000A63FE"/>
    <w:rsid w:val="000B06AF"/>
    <w:rsid w:val="000D046D"/>
    <w:rsid w:val="000E345C"/>
    <w:rsid w:val="0011268D"/>
    <w:rsid w:val="00134C9F"/>
    <w:rsid w:val="001A40BC"/>
    <w:rsid w:val="001A7CA4"/>
    <w:rsid w:val="00203E35"/>
    <w:rsid w:val="00236817"/>
    <w:rsid w:val="002403D3"/>
    <w:rsid w:val="00247764"/>
    <w:rsid w:val="00253A9E"/>
    <w:rsid w:val="002C40BF"/>
    <w:rsid w:val="002D5108"/>
    <w:rsid w:val="002E1E9F"/>
    <w:rsid w:val="003067CB"/>
    <w:rsid w:val="0038141B"/>
    <w:rsid w:val="003A36F2"/>
    <w:rsid w:val="003F0C90"/>
    <w:rsid w:val="00425D21"/>
    <w:rsid w:val="0047089A"/>
    <w:rsid w:val="0048470A"/>
    <w:rsid w:val="004A6C7D"/>
    <w:rsid w:val="004D519A"/>
    <w:rsid w:val="004D6BEB"/>
    <w:rsid w:val="005032D8"/>
    <w:rsid w:val="00525DD7"/>
    <w:rsid w:val="00542805"/>
    <w:rsid w:val="00583BC2"/>
    <w:rsid w:val="005948FF"/>
    <w:rsid w:val="005E1893"/>
    <w:rsid w:val="005F5907"/>
    <w:rsid w:val="006020A0"/>
    <w:rsid w:val="0060286D"/>
    <w:rsid w:val="00623271"/>
    <w:rsid w:val="00646D09"/>
    <w:rsid w:val="0065211A"/>
    <w:rsid w:val="00654740"/>
    <w:rsid w:val="006841DF"/>
    <w:rsid w:val="00692820"/>
    <w:rsid w:val="006B7B4E"/>
    <w:rsid w:val="006C6B73"/>
    <w:rsid w:val="006F4343"/>
    <w:rsid w:val="0070659A"/>
    <w:rsid w:val="00713D28"/>
    <w:rsid w:val="00717D75"/>
    <w:rsid w:val="00730676"/>
    <w:rsid w:val="00732F87"/>
    <w:rsid w:val="007D307A"/>
    <w:rsid w:val="00824EEA"/>
    <w:rsid w:val="00854394"/>
    <w:rsid w:val="008714D1"/>
    <w:rsid w:val="008912DE"/>
    <w:rsid w:val="008A4E3B"/>
    <w:rsid w:val="008A6B92"/>
    <w:rsid w:val="008C49C3"/>
    <w:rsid w:val="008C6CC4"/>
    <w:rsid w:val="008D2B67"/>
    <w:rsid w:val="008E4060"/>
    <w:rsid w:val="00920503"/>
    <w:rsid w:val="0093506F"/>
    <w:rsid w:val="009457C0"/>
    <w:rsid w:val="00947294"/>
    <w:rsid w:val="00963D5F"/>
    <w:rsid w:val="00981FBE"/>
    <w:rsid w:val="009832FF"/>
    <w:rsid w:val="00997218"/>
    <w:rsid w:val="009A44B1"/>
    <w:rsid w:val="009C4471"/>
    <w:rsid w:val="00A05E8D"/>
    <w:rsid w:val="00A06ECF"/>
    <w:rsid w:val="00A144C5"/>
    <w:rsid w:val="00A802FA"/>
    <w:rsid w:val="00AA4294"/>
    <w:rsid w:val="00AA72B4"/>
    <w:rsid w:val="00AF027A"/>
    <w:rsid w:val="00B31AA3"/>
    <w:rsid w:val="00B51647"/>
    <w:rsid w:val="00B61B3E"/>
    <w:rsid w:val="00B92A03"/>
    <w:rsid w:val="00B93F6D"/>
    <w:rsid w:val="00BC73B1"/>
    <w:rsid w:val="00C05C59"/>
    <w:rsid w:val="00C2437E"/>
    <w:rsid w:val="00C34DCA"/>
    <w:rsid w:val="00C42480"/>
    <w:rsid w:val="00C47006"/>
    <w:rsid w:val="00C5306D"/>
    <w:rsid w:val="00C61F00"/>
    <w:rsid w:val="00C655D1"/>
    <w:rsid w:val="00CA683C"/>
    <w:rsid w:val="00CD70EC"/>
    <w:rsid w:val="00CE6542"/>
    <w:rsid w:val="00CE7A21"/>
    <w:rsid w:val="00CF170F"/>
    <w:rsid w:val="00D43591"/>
    <w:rsid w:val="00DA437D"/>
    <w:rsid w:val="00E0486C"/>
    <w:rsid w:val="00E25286"/>
    <w:rsid w:val="00E341B1"/>
    <w:rsid w:val="00E45A39"/>
    <w:rsid w:val="00E63512"/>
    <w:rsid w:val="00EC3CA1"/>
    <w:rsid w:val="00EF634C"/>
    <w:rsid w:val="00F8183B"/>
    <w:rsid w:val="00F91F7A"/>
    <w:rsid w:val="00FC577B"/>
    <w:rsid w:val="00FD0BB6"/>
    <w:rsid w:val="00FE16BB"/>
    <w:rsid w:val="00FF6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0D9DD1"/>
  <w15:docId w15:val="{ACAE6B12-BA85-4B8A-8315-823CD39A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40BC"/>
    <w:pPr>
      <w:spacing w:line="276" w:lineRule="auto"/>
      <w:ind w:firstLine="851"/>
      <w:jc w:val="both"/>
    </w:pPr>
    <w:rPr>
      <w:kern w:val="2"/>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634C"/>
    <w:pPr>
      <w:ind w:left="720"/>
      <w:contextualSpacing/>
    </w:pPr>
  </w:style>
  <w:style w:type="paragraph" w:styleId="a4">
    <w:name w:val="header"/>
    <w:basedOn w:val="a"/>
    <w:link w:val="a5"/>
    <w:uiPriority w:val="99"/>
    <w:rsid w:val="00C42480"/>
    <w:pPr>
      <w:tabs>
        <w:tab w:val="center" w:pos="4677"/>
        <w:tab w:val="right" w:pos="9355"/>
      </w:tabs>
      <w:spacing w:line="240" w:lineRule="auto"/>
    </w:pPr>
  </w:style>
  <w:style w:type="character" w:customStyle="1" w:styleId="a5">
    <w:name w:val="Верхний колонтитул Знак"/>
    <w:link w:val="a4"/>
    <w:uiPriority w:val="99"/>
    <w:locked/>
    <w:rsid w:val="00C42480"/>
    <w:rPr>
      <w:rFonts w:cs="Times New Roman"/>
    </w:rPr>
  </w:style>
  <w:style w:type="paragraph" w:styleId="a6">
    <w:name w:val="footer"/>
    <w:basedOn w:val="a"/>
    <w:link w:val="a7"/>
    <w:uiPriority w:val="99"/>
    <w:rsid w:val="00C42480"/>
    <w:pPr>
      <w:tabs>
        <w:tab w:val="center" w:pos="4677"/>
        <w:tab w:val="right" w:pos="9355"/>
      </w:tabs>
      <w:spacing w:line="240" w:lineRule="auto"/>
    </w:pPr>
  </w:style>
  <w:style w:type="character" w:customStyle="1" w:styleId="a7">
    <w:name w:val="Нижний колонтитул Знак"/>
    <w:link w:val="a6"/>
    <w:uiPriority w:val="99"/>
    <w:locked/>
    <w:rsid w:val="00C424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56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17</Pages>
  <Words>6066</Words>
  <Characters>34582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Arkady Prokofiev</dc:creator>
  <cp:keywords/>
  <dc:description/>
  <cp:lastModifiedBy>Прокофьев Аркадий Дмитриевич</cp:lastModifiedBy>
  <cp:revision>23</cp:revision>
  <cp:lastPrinted>2024-01-26T10:03:00Z</cp:lastPrinted>
  <dcterms:created xsi:type="dcterms:W3CDTF">2023-10-03T18:18:00Z</dcterms:created>
  <dcterms:modified xsi:type="dcterms:W3CDTF">2024-02-12T07:26:00Z</dcterms:modified>
</cp:coreProperties>
</file>